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9B" w:rsidRPr="00901E7D" w:rsidRDefault="00600E9B" w:rsidP="00600E9B">
      <w:pPr>
        <w:rPr>
          <w:sz w:val="28"/>
          <w:szCs w:val="28"/>
        </w:rPr>
      </w:pPr>
      <w:r>
        <w:t>Принято на педагогическом совете</w:t>
      </w:r>
      <w:proofErr w:type="gramStart"/>
      <w:r>
        <w:t xml:space="preserve">                                  </w:t>
      </w:r>
      <w:r w:rsidR="007B244B">
        <w:t xml:space="preserve">                          </w:t>
      </w:r>
      <w:r>
        <w:t xml:space="preserve"> </w:t>
      </w:r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тверждаю:</w:t>
      </w:r>
      <w:r>
        <w:t xml:space="preserve">                                                                                           МБДОУ  </w:t>
      </w:r>
      <w:proofErr w:type="spellStart"/>
      <w:r>
        <w:t>Углегорский</w:t>
      </w:r>
      <w:proofErr w:type="spellEnd"/>
      <w:r>
        <w:t xml:space="preserve"> д/с «Вишенка»                       </w:t>
      </w:r>
      <w:r w:rsidR="007B244B">
        <w:t xml:space="preserve">  </w:t>
      </w:r>
      <w:r w:rsidRPr="00F52D94">
        <w:rPr>
          <w:sz w:val="28"/>
          <w:szCs w:val="28"/>
        </w:rPr>
        <w:t xml:space="preserve">Заведующий  МБДОУ  </w:t>
      </w:r>
      <w:proofErr w:type="spellStart"/>
      <w:r>
        <w:rPr>
          <w:sz w:val="28"/>
          <w:szCs w:val="28"/>
        </w:rPr>
        <w:t>Углегорский</w:t>
      </w:r>
      <w:proofErr w:type="spellEnd"/>
      <w:r>
        <w:rPr>
          <w:sz w:val="28"/>
          <w:szCs w:val="28"/>
        </w:rPr>
        <w:t xml:space="preserve">  д/с</w:t>
      </w:r>
      <w:r w:rsidRPr="00F52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F52D94">
        <w:rPr>
          <w:sz w:val="28"/>
          <w:szCs w:val="28"/>
        </w:rPr>
        <w:t xml:space="preserve">                                                                                                 </w:t>
      </w:r>
      <w:r w:rsidR="007B244B">
        <w:t>протокол №1 от 1.09.16</w:t>
      </w:r>
      <w:r>
        <w:t xml:space="preserve">г.                                             </w:t>
      </w:r>
      <w:r w:rsidR="007B244B">
        <w:t xml:space="preserve">             </w:t>
      </w:r>
      <w:r>
        <w:t>__________________</w:t>
      </w:r>
      <w:r w:rsidRPr="00901E7D">
        <w:rPr>
          <w:sz w:val="28"/>
          <w:szCs w:val="28"/>
        </w:rPr>
        <w:t>Е.Г. Морозова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00E9B" w:rsidRDefault="00600E9B" w:rsidP="00600E9B">
      <w:r>
        <w:t xml:space="preserve">                                                                                              </w:t>
      </w:r>
      <w:r w:rsidR="007B244B">
        <w:t xml:space="preserve">                     </w:t>
      </w:r>
      <w:r>
        <w:t>От</w:t>
      </w:r>
      <w:r w:rsidR="007B244B">
        <w:t xml:space="preserve"> «_____»________2016</w:t>
      </w:r>
      <w:r>
        <w:t>г.</w:t>
      </w:r>
    </w:p>
    <w:p w:rsidR="00600E9B" w:rsidRDefault="00600E9B" w:rsidP="00600E9B"/>
    <w:p w:rsidR="00600E9B" w:rsidRDefault="00600E9B" w:rsidP="00600E9B"/>
    <w:p w:rsidR="00600E9B" w:rsidRDefault="00600E9B" w:rsidP="00600E9B"/>
    <w:p w:rsidR="007B244B" w:rsidRDefault="007B244B" w:rsidP="00600E9B"/>
    <w:p w:rsidR="007B244B" w:rsidRDefault="007B244B" w:rsidP="00600E9B"/>
    <w:p w:rsidR="007B244B" w:rsidRDefault="007B244B" w:rsidP="00600E9B"/>
    <w:p w:rsidR="00600E9B" w:rsidRDefault="00600E9B" w:rsidP="00600E9B"/>
    <w:p w:rsidR="007B244B" w:rsidRDefault="007B244B" w:rsidP="00600E9B"/>
    <w:p w:rsidR="007B244B" w:rsidRDefault="007B244B" w:rsidP="00600E9B"/>
    <w:p w:rsidR="00600E9B" w:rsidRPr="007B244B" w:rsidRDefault="00600E9B" w:rsidP="007B244B">
      <w:pPr>
        <w:jc w:val="center"/>
        <w:rPr>
          <w:sz w:val="56"/>
          <w:szCs w:val="56"/>
        </w:rPr>
      </w:pPr>
      <w:r w:rsidRPr="007B244B">
        <w:rPr>
          <w:sz w:val="56"/>
          <w:szCs w:val="56"/>
        </w:rPr>
        <w:t>«Развитие речи»</w:t>
      </w:r>
    </w:p>
    <w:p w:rsidR="00600E9B" w:rsidRPr="007B244B" w:rsidRDefault="00600E9B" w:rsidP="007B244B">
      <w:pPr>
        <w:jc w:val="center"/>
        <w:rPr>
          <w:sz w:val="40"/>
          <w:szCs w:val="40"/>
        </w:rPr>
      </w:pPr>
      <w:r w:rsidRPr="007B244B">
        <w:rPr>
          <w:sz w:val="40"/>
          <w:szCs w:val="40"/>
        </w:rPr>
        <w:t>(2-ой год обучения средняя группа)</w:t>
      </w:r>
    </w:p>
    <w:p w:rsidR="00600E9B" w:rsidRDefault="00600E9B" w:rsidP="00600E9B">
      <w:pPr>
        <w:rPr>
          <w:sz w:val="48"/>
          <w:szCs w:val="48"/>
        </w:rPr>
      </w:pPr>
    </w:p>
    <w:p w:rsidR="00600E9B" w:rsidRDefault="00600E9B" w:rsidP="00600E9B">
      <w:pPr>
        <w:rPr>
          <w:sz w:val="48"/>
          <w:szCs w:val="48"/>
        </w:rPr>
      </w:pPr>
    </w:p>
    <w:p w:rsidR="00600E9B" w:rsidRDefault="00600E9B" w:rsidP="00600E9B">
      <w:pPr>
        <w:rPr>
          <w:sz w:val="48"/>
          <w:szCs w:val="48"/>
        </w:rPr>
      </w:pPr>
    </w:p>
    <w:p w:rsidR="00600E9B" w:rsidRDefault="00600E9B" w:rsidP="00600E9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 w:rsidR="007B244B">
        <w:rPr>
          <w:sz w:val="48"/>
          <w:szCs w:val="48"/>
        </w:rPr>
        <w:t xml:space="preserve">                            </w:t>
      </w:r>
    </w:p>
    <w:p w:rsidR="00600E9B" w:rsidRPr="00F52D94" w:rsidRDefault="00600E9B" w:rsidP="00600E9B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                </w:t>
      </w:r>
      <w:r w:rsidR="00145F5E">
        <w:rPr>
          <w:sz w:val="48"/>
          <w:szCs w:val="48"/>
        </w:rPr>
        <w:t xml:space="preserve">   </w:t>
      </w:r>
      <w:r w:rsidRPr="00F52D94">
        <w:rPr>
          <w:sz w:val="32"/>
          <w:szCs w:val="32"/>
        </w:rPr>
        <w:t>Разработчик</w:t>
      </w:r>
      <w:r>
        <w:rPr>
          <w:sz w:val="32"/>
          <w:szCs w:val="32"/>
        </w:rPr>
        <w:t>и</w:t>
      </w:r>
      <w:r w:rsidRPr="00F52D94">
        <w:rPr>
          <w:sz w:val="32"/>
          <w:szCs w:val="32"/>
        </w:rPr>
        <w:t>:</w:t>
      </w:r>
    </w:p>
    <w:p w:rsidR="00600E9B" w:rsidRDefault="00600E9B" w:rsidP="007B244B">
      <w:pPr>
        <w:jc w:val="right"/>
        <w:rPr>
          <w:sz w:val="32"/>
          <w:szCs w:val="32"/>
        </w:rPr>
      </w:pPr>
      <w:r w:rsidRPr="00F52D94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                 </w:t>
      </w:r>
      <w:r w:rsidR="00145F5E">
        <w:rPr>
          <w:sz w:val="32"/>
          <w:szCs w:val="32"/>
        </w:rPr>
        <w:t xml:space="preserve">Воспитатели: </w:t>
      </w:r>
      <w:proofErr w:type="spellStart"/>
      <w:r w:rsidR="00145F5E">
        <w:rPr>
          <w:sz w:val="32"/>
          <w:szCs w:val="32"/>
        </w:rPr>
        <w:t>Л.А.Воробей</w:t>
      </w:r>
      <w:proofErr w:type="spellEnd"/>
      <w:r w:rsidR="00145F5E">
        <w:rPr>
          <w:sz w:val="32"/>
          <w:szCs w:val="32"/>
        </w:rPr>
        <w:t xml:space="preserve"> </w:t>
      </w:r>
      <w:r w:rsidR="007B244B">
        <w:rPr>
          <w:sz w:val="32"/>
          <w:szCs w:val="32"/>
        </w:rPr>
        <w:t xml:space="preserve"> </w:t>
      </w:r>
      <w:r w:rsidR="00145F5E">
        <w:rPr>
          <w:sz w:val="32"/>
          <w:szCs w:val="32"/>
        </w:rPr>
        <w:t xml:space="preserve">   </w:t>
      </w:r>
      <w:r w:rsidR="007B244B">
        <w:rPr>
          <w:sz w:val="32"/>
          <w:szCs w:val="32"/>
        </w:rPr>
        <w:t xml:space="preserve">Е.Г. </w:t>
      </w:r>
      <w:proofErr w:type="gramStart"/>
      <w:r w:rsidR="007B244B">
        <w:rPr>
          <w:sz w:val="32"/>
          <w:szCs w:val="32"/>
        </w:rPr>
        <w:t>Неровная</w:t>
      </w:r>
      <w:proofErr w:type="gramEnd"/>
    </w:p>
    <w:p w:rsidR="00145F5E" w:rsidRDefault="00145F5E" w:rsidP="007B244B">
      <w:pPr>
        <w:jc w:val="center"/>
        <w:rPr>
          <w:sz w:val="24"/>
          <w:szCs w:val="24"/>
        </w:rPr>
      </w:pPr>
    </w:p>
    <w:p w:rsidR="00600E9B" w:rsidRPr="00145F5E" w:rsidRDefault="007B244B" w:rsidP="00145F5E">
      <w:pPr>
        <w:jc w:val="center"/>
        <w:rPr>
          <w:sz w:val="24"/>
          <w:szCs w:val="24"/>
        </w:rPr>
      </w:pPr>
      <w:r w:rsidRPr="007B244B">
        <w:rPr>
          <w:sz w:val="24"/>
          <w:szCs w:val="24"/>
        </w:rPr>
        <w:t>2016-2017 уч.</w:t>
      </w:r>
      <w:r>
        <w:rPr>
          <w:sz w:val="24"/>
          <w:szCs w:val="24"/>
        </w:rPr>
        <w:t xml:space="preserve"> </w:t>
      </w:r>
      <w:r w:rsidRPr="007B244B">
        <w:rPr>
          <w:sz w:val="24"/>
          <w:szCs w:val="24"/>
        </w:rPr>
        <w:t>год</w:t>
      </w:r>
      <w:bookmarkStart w:id="0" w:name="_GoBack"/>
      <w:bookmarkEnd w:id="0"/>
    </w:p>
    <w:p w:rsidR="00600E9B" w:rsidRPr="007B244B" w:rsidRDefault="00600E9B" w:rsidP="007B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7B244B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Содержание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I. Пояснительная записка: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- Цели и задачи Программы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- Возрастные особенности воспитанников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II. Учебно-тематический план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III. Планируемые результаты реализации Программы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IV. Диагностическая работа</w:t>
      </w: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V. Методические пособия и используемая литература</w:t>
      </w: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</w:p>
    <w:p w:rsidR="007B244B" w:rsidRDefault="007B244B" w:rsidP="00600E9B">
      <w:pPr>
        <w:rPr>
          <w:rFonts w:ascii="Times New Roman" w:hAnsi="Times New Roman" w:cs="Times New Roman"/>
          <w:sz w:val="32"/>
          <w:szCs w:val="32"/>
        </w:rPr>
      </w:pPr>
    </w:p>
    <w:p w:rsidR="00600E9B" w:rsidRDefault="00600E9B" w:rsidP="00600E9B">
      <w:pPr>
        <w:rPr>
          <w:rFonts w:ascii="Times New Roman" w:hAnsi="Times New Roman" w:cs="Times New Roman"/>
          <w:sz w:val="32"/>
          <w:szCs w:val="32"/>
        </w:rPr>
      </w:pPr>
    </w:p>
    <w:p w:rsidR="00600E9B" w:rsidRPr="007B244B" w:rsidRDefault="00600E9B" w:rsidP="007B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333333"/>
          <w:sz w:val="36"/>
          <w:szCs w:val="36"/>
        </w:rPr>
      </w:pPr>
      <w:r w:rsidRPr="007B244B">
        <w:rPr>
          <w:rFonts w:ascii="Times New Roman,Bold" w:hAnsi="Times New Roman,Bold" w:cs="Times New Roman,Bold"/>
          <w:b/>
          <w:bCs/>
          <w:color w:val="333333"/>
          <w:sz w:val="36"/>
          <w:szCs w:val="36"/>
        </w:rPr>
        <w:lastRenderedPageBreak/>
        <w:t>Информация о группе</w:t>
      </w:r>
    </w:p>
    <w:p w:rsidR="00600E9B" w:rsidRPr="005A74C7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40"/>
          <w:szCs w:val="40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Полное наименование, сокращенное: средняя группа  « </w:t>
      </w:r>
      <w:r w:rsidR="007B244B">
        <w:rPr>
          <w:rFonts w:ascii="Times New Roman" w:hAnsi="Times New Roman" w:cs="Times New Roman"/>
          <w:color w:val="000000"/>
          <w:sz w:val="32"/>
          <w:szCs w:val="32"/>
        </w:rPr>
        <w:t>Пчёлки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600E9B" w:rsidRPr="005A74C7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B244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Юридический адрес</w:t>
      </w:r>
      <w:r>
        <w:rPr>
          <w:rFonts w:ascii="Times New Roman" w:hAnsi="Times New Roman" w:cs="Times New Roman"/>
          <w:color w:val="000000"/>
          <w:sz w:val="32"/>
          <w:szCs w:val="32"/>
        </w:rPr>
        <w:t>: 347070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, Ростовская обл., </w:t>
      </w:r>
      <w:r>
        <w:rPr>
          <w:rFonts w:ascii="Times New Roman" w:hAnsi="Times New Roman" w:cs="Times New Roman"/>
          <w:color w:val="000000"/>
          <w:sz w:val="32"/>
          <w:szCs w:val="32"/>
        </w:rPr>
        <w:t>Тацинский р-он,</w:t>
      </w: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пер. Октябрьский, 8.</w:t>
      </w:r>
    </w:p>
    <w:p w:rsidR="00600E9B" w:rsidRPr="005A74C7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B244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Фактический адрес: </w:t>
      </w:r>
      <w:r>
        <w:rPr>
          <w:rFonts w:ascii="Times New Roman" w:hAnsi="Times New Roman" w:cs="Times New Roman"/>
          <w:color w:val="000000"/>
          <w:sz w:val="32"/>
          <w:szCs w:val="32"/>
        </w:rPr>
        <w:t>347070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, Ростовская обл., </w:t>
      </w:r>
      <w:r>
        <w:rPr>
          <w:rFonts w:ascii="Times New Roman" w:hAnsi="Times New Roman" w:cs="Times New Roman"/>
          <w:color w:val="000000"/>
          <w:sz w:val="32"/>
          <w:szCs w:val="32"/>
        </w:rPr>
        <w:t>Тацинский р-он,</w:t>
      </w: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, пер. Октябрьский, 8.</w:t>
      </w:r>
    </w:p>
    <w:p w:rsidR="00600E9B" w:rsidRPr="005A74C7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 Фактическая наполняемость</w:t>
      </w:r>
      <w:r w:rsidR="007B244B">
        <w:rPr>
          <w:rFonts w:ascii="Times New Roman" w:hAnsi="Times New Roman" w:cs="Times New Roman"/>
          <w:color w:val="000000"/>
          <w:sz w:val="32"/>
          <w:szCs w:val="32"/>
        </w:rPr>
        <w:t>: 25</w:t>
      </w:r>
      <w:r>
        <w:rPr>
          <w:rFonts w:ascii="Times New Roman" w:hAnsi="Times New Roman" w:cs="Times New Roman"/>
          <w:color w:val="000000"/>
          <w:sz w:val="32"/>
          <w:szCs w:val="32"/>
        </w:rPr>
        <w:t>человек.</w:t>
      </w:r>
    </w:p>
    <w:p w:rsidR="00600E9B" w:rsidRPr="005A74C7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пр</w:t>
      </w:r>
      <w:r w:rsidR="007B244B">
        <w:rPr>
          <w:rFonts w:ascii="Times New Roman" w:hAnsi="Times New Roman" w:cs="Times New Roman"/>
          <w:color w:val="000000"/>
          <w:sz w:val="32"/>
          <w:szCs w:val="32"/>
        </w:rPr>
        <w:t>едельная наполняемость групп 25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>человек</w:t>
      </w:r>
    </w:p>
    <w:p w:rsidR="00600E9B" w:rsidRPr="005A74C7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0E9B" w:rsidRPr="005A74C7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продолжительность пребывания детей в группе: </w:t>
      </w:r>
      <w:r w:rsidR="007B244B"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 xml:space="preserve"> часов</w:t>
      </w:r>
    </w:p>
    <w:p w:rsidR="00600E9B" w:rsidRPr="005A74C7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74C7">
        <w:rPr>
          <w:rFonts w:ascii="Times New Roman" w:hAnsi="Times New Roman" w:cs="Times New Roman"/>
          <w:color w:val="000000"/>
          <w:sz w:val="32"/>
          <w:szCs w:val="32"/>
        </w:rPr>
        <w:t>режим работы МБДОУ</w:t>
      </w:r>
      <w:r w:rsidR="007B244B">
        <w:rPr>
          <w:rFonts w:ascii="Times New Roman" w:hAnsi="Times New Roman" w:cs="Times New Roman"/>
          <w:color w:val="000000"/>
          <w:sz w:val="32"/>
          <w:szCs w:val="32"/>
        </w:rPr>
        <w:t>: 7.30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-17</w:t>
      </w:r>
      <w:r w:rsidRPr="005A74C7">
        <w:rPr>
          <w:rFonts w:ascii="Times New Roman" w:hAnsi="Times New Roman" w:cs="Times New Roman"/>
          <w:color w:val="000000"/>
          <w:sz w:val="32"/>
          <w:szCs w:val="32"/>
        </w:rPr>
        <w:t>.30</w:t>
      </w:r>
    </w:p>
    <w:p w:rsidR="00600E9B" w:rsidRDefault="00600E9B" w:rsidP="00600E9B">
      <w:pPr>
        <w:rPr>
          <w:sz w:val="32"/>
          <w:szCs w:val="32"/>
        </w:rPr>
      </w:pPr>
    </w:p>
    <w:p w:rsidR="00600E9B" w:rsidRDefault="00600E9B" w:rsidP="00600E9B">
      <w:pPr>
        <w:rPr>
          <w:sz w:val="32"/>
          <w:szCs w:val="32"/>
        </w:rPr>
      </w:pPr>
    </w:p>
    <w:p w:rsidR="00600E9B" w:rsidRDefault="00600E9B" w:rsidP="00600E9B">
      <w:pPr>
        <w:rPr>
          <w:sz w:val="32"/>
          <w:szCs w:val="32"/>
        </w:rPr>
      </w:pPr>
    </w:p>
    <w:p w:rsidR="00600E9B" w:rsidRDefault="00600E9B" w:rsidP="00600E9B">
      <w:pPr>
        <w:rPr>
          <w:sz w:val="32"/>
          <w:szCs w:val="32"/>
        </w:rPr>
      </w:pPr>
    </w:p>
    <w:p w:rsidR="00600E9B" w:rsidRDefault="00600E9B" w:rsidP="00600E9B">
      <w:pPr>
        <w:rPr>
          <w:sz w:val="32"/>
          <w:szCs w:val="32"/>
        </w:rPr>
      </w:pPr>
    </w:p>
    <w:p w:rsidR="00600E9B" w:rsidRDefault="00600E9B" w:rsidP="00600E9B">
      <w:pPr>
        <w:rPr>
          <w:sz w:val="32"/>
          <w:szCs w:val="32"/>
        </w:rPr>
      </w:pPr>
    </w:p>
    <w:p w:rsidR="00600E9B" w:rsidRDefault="00600E9B" w:rsidP="00600E9B">
      <w:pPr>
        <w:rPr>
          <w:sz w:val="32"/>
          <w:szCs w:val="32"/>
        </w:rPr>
      </w:pPr>
    </w:p>
    <w:p w:rsidR="00600E9B" w:rsidRDefault="00600E9B" w:rsidP="00600E9B">
      <w:pPr>
        <w:rPr>
          <w:sz w:val="32"/>
          <w:szCs w:val="32"/>
        </w:rPr>
      </w:pPr>
    </w:p>
    <w:p w:rsidR="00600E9B" w:rsidRDefault="00600E9B" w:rsidP="00600E9B">
      <w:pPr>
        <w:rPr>
          <w:sz w:val="32"/>
          <w:szCs w:val="32"/>
        </w:rPr>
      </w:pPr>
    </w:p>
    <w:p w:rsidR="00600E9B" w:rsidRDefault="00600E9B" w:rsidP="00600E9B">
      <w:pPr>
        <w:rPr>
          <w:sz w:val="32"/>
          <w:szCs w:val="32"/>
        </w:rPr>
      </w:pPr>
    </w:p>
    <w:p w:rsidR="00600E9B" w:rsidRDefault="00600E9B" w:rsidP="00600E9B">
      <w:pPr>
        <w:rPr>
          <w:sz w:val="32"/>
          <w:szCs w:val="32"/>
        </w:rPr>
      </w:pPr>
    </w:p>
    <w:p w:rsidR="00600E9B" w:rsidRDefault="00600E9B" w:rsidP="00600E9B">
      <w:pPr>
        <w:rPr>
          <w:sz w:val="32"/>
          <w:szCs w:val="32"/>
        </w:rPr>
      </w:pPr>
    </w:p>
    <w:p w:rsidR="00600E9B" w:rsidRDefault="00600E9B" w:rsidP="00600E9B">
      <w:pPr>
        <w:rPr>
          <w:sz w:val="32"/>
          <w:szCs w:val="32"/>
        </w:rPr>
      </w:pPr>
    </w:p>
    <w:p w:rsidR="00600E9B" w:rsidRPr="00145F5E" w:rsidRDefault="00600E9B" w:rsidP="00145F5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 w:rsidRPr="00145F5E"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lastRenderedPageBreak/>
        <w:t>Пояснительная записка</w:t>
      </w:r>
    </w:p>
    <w:p w:rsidR="00145F5E" w:rsidRPr="00145F5E" w:rsidRDefault="00145F5E" w:rsidP="00145F5E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600E9B">
        <w:rPr>
          <w:rFonts w:ascii="Times New Roman" w:hAnsi="Times New Roman" w:cs="Times New Roman"/>
          <w:color w:val="333333"/>
          <w:sz w:val="32"/>
          <w:szCs w:val="32"/>
        </w:rPr>
        <w:t>«Образовательная программа МБДОУ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</w:t>
      </w:r>
      <w:proofErr w:type="gramStart"/>
      <w:r>
        <w:rPr>
          <w:rFonts w:ascii="Times New Roman" w:hAnsi="Times New Roman" w:cs="Times New Roman"/>
          <w:color w:val="333333"/>
          <w:sz w:val="32"/>
          <w:szCs w:val="32"/>
        </w:rPr>
        <w:t>»</w:t>
      </w:r>
      <w:r w:rsidRPr="00600E9B">
        <w:rPr>
          <w:rFonts w:ascii="Times New Roman" w:hAnsi="Times New Roman" w:cs="Times New Roman"/>
          <w:color w:val="333333"/>
          <w:sz w:val="32"/>
          <w:szCs w:val="32"/>
        </w:rPr>
        <w:t>(</w:t>
      </w:r>
      <w:proofErr w:type="gramEnd"/>
      <w:r w:rsidRPr="00600E9B">
        <w:rPr>
          <w:rFonts w:ascii="Times New Roman" w:hAnsi="Times New Roman" w:cs="Times New Roman"/>
          <w:color w:val="333333"/>
          <w:sz w:val="32"/>
          <w:szCs w:val="32"/>
        </w:rPr>
        <w:t>далее -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color w:val="333333"/>
          <w:sz w:val="32"/>
          <w:szCs w:val="32"/>
        </w:rPr>
        <w:t xml:space="preserve">Программа), разработана в соответствии со следующими нормативно –правовыми документами, регламентирующими деятельность МБДОУ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  <w:r w:rsidRPr="00600E9B">
        <w:rPr>
          <w:rFonts w:ascii="Times New Roman" w:hAnsi="Times New Roman" w:cs="Times New Roman"/>
          <w:color w:val="333333"/>
          <w:sz w:val="32"/>
          <w:szCs w:val="32"/>
        </w:rPr>
        <w:t>: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00E9B">
        <w:rPr>
          <w:rFonts w:ascii="Times New Roman" w:hAnsi="Times New Roman" w:cs="Times New Roman"/>
          <w:color w:val="000000"/>
          <w:sz w:val="32"/>
          <w:szCs w:val="32"/>
        </w:rPr>
        <w:t>1. Федеральный закон Российской Федерации от 29 декабря 2012 г. N273-ФЗ "Об образовании в Российской Федерации",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00E9B">
        <w:rPr>
          <w:rFonts w:ascii="Times New Roman" w:hAnsi="Times New Roman" w:cs="Times New Roman"/>
          <w:color w:val="000000"/>
          <w:sz w:val="32"/>
          <w:szCs w:val="32"/>
        </w:rPr>
        <w:t>2. Федеральный государственный образовательный стандарт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600E9B">
        <w:rPr>
          <w:rFonts w:ascii="Times New Roman" w:hAnsi="Times New Roman" w:cs="Times New Roman"/>
          <w:color w:val="000000"/>
          <w:sz w:val="32"/>
          <w:szCs w:val="32"/>
        </w:rPr>
        <w:t>дошкольного образования" (Приказ Министерства образования и</w:t>
      </w:r>
      <w:proofErr w:type="gramEnd"/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00E9B">
        <w:rPr>
          <w:rFonts w:ascii="Times New Roman" w:hAnsi="Times New Roman" w:cs="Times New Roman"/>
          <w:color w:val="000000"/>
          <w:sz w:val="32"/>
          <w:szCs w:val="32"/>
        </w:rPr>
        <w:t>науки РФ от 17 октября 2013 г. № 1155),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00E9B">
        <w:rPr>
          <w:rFonts w:ascii="Times New Roman" w:hAnsi="Times New Roman" w:cs="Times New Roman"/>
          <w:color w:val="000000"/>
          <w:sz w:val="32"/>
          <w:szCs w:val="32"/>
        </w:rPr>
        <w:t>3. Порядок организации и осуществления образовательной деятельности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color w:val="000000"/>
          <w:sz w:val="32"/>
          <w:szCs w:val="32"/>
        </w:rPr>
        <w:t xml:space="preserve">по основным общеобразовательным программам </w:t>
      </w:r>
      <w:r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600E9B">
        <w:rPr>
          <w:rFonts w:ascii="Times New Roman" w:hAnsi="Times New Roman" w:cs="Times New Roman"/>
          <w:color w:val="000000"/>
          <w:sz w:val="32"/>
          <w:szCs w:val="32"/>
        </w:rPr>
        <w:t xml:space="preserve"> образовательным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color w:val="000000"/>
          <w:sz w:val="32"/>
          <w:szCs w:val="32"/>
        </w:rPr>
        <w:t>программам дошкольного образования (Приказ Министерства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color w:val="000000"/>
          <w:sz w:val="32"/>
          <w:szCs w:val="32"/>
        </w:rPr>
        <w:t>образования и науки Российской Федерации от 30 августа 2013 г. №1014),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00E9B">
        <w:rPr>
          <w:rFonts w:ascii="Times New Roman" w:hAnsi="Times New Roman" w:cs="Times New Roman"/>
          <w:color w:val="000000"/>
          <w:sz w:val="32"/>
          <w:szCs w:val="32"/>
        </w:rPr>
        <w:t>4. Конвенция ООН о правах ребёнка,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00E9B">
        <w:rPr>
          <w:rFonts w:ascii="Times New Roman" w:hAnsi="Times New Roman" w:cs="Times New Roman"/>
          <w:color w:val="000000"/>
          <w:sz w:val="32"/>
          <w:szCs w:val="32"/>
        </w:rPr>
        <w:t>5. Конституция Российской Федерации,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00E9B">
        <w:rPr>
          <w:rFonts w:ascii="Times New Roman" w:hAnsi="Times New Roman" w:cs="Times New Roman"/>
          <w:color w:val="000000"/>
          <w:sz w:val="32"/>
          <w:szCs w:val="32"/>
        </w:rPr>
        <w:t>6. СанПиН 2.4.1.3049-13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00E9B">
        <w:rPr>
          <w:rFonts w:ascii="Times New Roman" w:hAnsi="Times New Roman" w:cs="Times New Roman"/>
          <w:color w:val="000000"/>
          <w:sz w:val="32"/>
          <w:szCs w:val="32"/>
        </w:rPr>
        <w:t>7. Лицензия на правоведения образовательной деятельности,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600E9B">
        <w:rPr>
          <w:rFonts w:ascii="Times New Roman" w:hAnsi="Times New Roman" w:cs="Times New Roman"/>
          <w:color w:val="000000"/>
          <w:sz w:val="32"/>
          <w:szCs w:val="32"/>
        </w:rPr>
        <w:t>8. Устав МБДОУ</w:t>
      </w:r>
      <w:r w:rsidRPr="00600E9B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00E9B">
        <w:rPr>
          <w:rFonts w:ascii="Times New Roman" w:hAnsi="Times New Roman" w:cs="Times New Roman"/>
          <w:color w:val="000000"/>
          <w:sz w:val="32"/>
          <w:szCs w:val="32"/>
        </w:rPr>
        <w:t>9. Общеобразовательной программы дошкольного образования « От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color w:val="000000"/>
          <w:sz w:val="32"/>
          <w:szCs w:val="32"/>
        </w:rPr>
        <w:t>рождения до школы»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00E9B">
        <w:rPr>
          <w:rFonts w:ascii="Times New Roman" w:hAnsi="Times New Roman" w:cs="Times New Roman"/>
          <w:color w:val="000000"/>
          <w:sz w:val="32"/>
          <w:szCs w:val="32"/>
        </w:rPr>
        <w:t>10. Образовательной программы МБДОУ №34</w:t>
      </w: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600E9B">
        <w:rPr>
          <w:rFonts w:ascii="Times New Roman" w:hAnsi="Times New Roman" w:cs="Times New Roman"/>
          <w:color w:val="000000"/>
          <w:sz w:val="32"/>
          <w:szCs w:val="32"/>
        </w:rPr>
        <w:t xml:space="preserve">11. </w:t>
      </w:r>
      <w:proofErr w:type="spellStart"/>
      <w:r w:rsidRPr="00600E9B">
        <w:rPr>
          <w:rFonts w:ascii="Times New Roman" w:hAnsi="Times New Roman" w:cs="Times New Roman"/>
          <w:color w:val="000000"/>
          <w:sz w:val="32"/>
          <w:szCs w:val="32"/>
        </w:rPr>
        <w:t>Гербова</w:t>
      </w:r>
      <w:proofErr w:type="spellEnd"/>
      <w:r w:rsidRPr="00600E9B">
        <w:rPr>
          <w:rFonts w:ascii="Times New Roman" w:hAnsi="Times New Roman" w:cs="Times New Roman"/>
          <w:color w:val="000000"/>
          <w:sz w:val="32"/>
          <w:szCs w:val="32"/>
        </w:rPr>
        <w:t xml:space="preserve"> В. В. Занятия по развитию речи в средней группе детского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color w:val="000000"/>
          <w:sz w:val="32"/>
          <w:szCs w:val="32"/>
        </w:rPr>
        <w:t>сада. — М.: Мозаика- Синтез</w:t>
      </w:r>
      <w:r>
        <w:rPr>
          <w:rFonts w:ascii="Times New Roman" w:hAnsi="Times New Roman" w:cs="Times New Roman"/>
          <w:color w:val="000000"/>
          <w:sz w:val="32"/>
          <w:szCs w:val="32"/>
        </w:rPr>
        <w:t>,2015</w:t>
      </w:r>
      <w:r w:rsidRPr="00600E9B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00E9B" w:rsidRPr="007B244B" w:rsidRDefault="007B244B" w:rsidP="007B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Цели и задачи п</w:t>
      </w:r>
      <w:r w:rsidR="00600E9B" w:rsidRPr="007B244B">
        <w:rPr>
          <w:rFonts w:ascii="Times New Roman,Bold" w:hAnsi="Times New Roman,Bold" w:cs="Times New Roman,Bold"/>
          <w:b/>
          <w:bCs/>
          <w:sz w:val="36"/>
          <w:szCs w:val="36"/>
        </w:rPr>
        <w:t>рограммы.</w:t>
      </w: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B244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b/>
          <w:sz w:val="32"/>
          <w:szCs w:val="32"/>
        </w:rPr>
        <w:t>Цель</w:t>
      </w:r>
      <w:r w:rsidRPr="00600E9B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Обучение родному языку и развитие связной речи</w:t>
      </w:r>
      <w:proofErr w:type="gramStart"/>
      <w:r w:rsidRPr="00600E9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00E9B">
        <w:rPr>
          <w:rFonts w:ascii="Times New Roman" w:hAnsi="Times New Roman" w:cs="Times New Roman"/>
          <w:sz w:val="32"/>
          <w:szCs w:val="32"/>
        </w:rPr>
        <w:t>как средство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общения и культуры.</w:t>
      </w:r>
    </w:p>
    <w:p w:rsidR="007B244B" w:rsidRDefault="007B244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00E9B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• Развитие свободного общения с взрослыми и детьми, овладение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конструктивными способами и средствами взаимодействия с окружающими.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• Развитие всех компонентов устной речи детей: грамматического строя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речи, связной речи - диалогической и монологической форм, интонационной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культурой речи и фонематического слуха.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 xml:space="preserve">• Формирование словаря, звуковой </w:t>
      </w:r>
      <w:proofErr w:type="spellStart"/>
      <w:r w:rsidRPr="00600E9B">
        <w:rPr>
          <w:rFonts w:ascii="Times New Roman" w:hAnsi="Times New Roman" w:cs="Times New Roman"/>
          <w:sz w:val="32"/>
          <w:szCs w:val="32"/>
        </w:rPr>
        <w:t>аналитико</w:t>
      </w:r>
      <w:proofErr w:type="spellEnd"/>
      <w:r w:rsidRPr="00600E9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00E9B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Pr="00600E9B">
        <w:rPr>
          <w:rFonts w:ascii="Times New Roman" w:hAnsi="Times New Roman" w:cs="Times New Roman"/>
          <w:sz w:val="32"/>
          <w:szCs w:val="32"/>
        </w:rPr>
        <w:t>интетической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активности как предпосылки обучение грамоте.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• Воспитание звуковой культуры речи</w:t>
      </w:r>
      <w:proofErr w:type="gramStart"/>
      <w:r w:rsidRPr="00600E9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00E9B">
        <w:rPr>
          <w:rFonts w:ascii="Times New Roman" w:hAnsi="Times New Roman" w:cs="Times New Roman"/>
          <w:sz w:val="32"/>
          <w:szCs w:val="32"/>
        </w:rPr>
        <w:t>практическое овладение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нормами речи.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• Воспитание интереса и любви к чтению; развитие литературной речи.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• Воспитание желания и умения слушать художественные произведения,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следить за развитием действия.</w:t>
      </w: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E9B">
        <w:rPr>
          <w:rFonts w:ascii="Times New Roman" w:hAnsi="Times New Roman" w:cs="Times New Roman"/>
          <w:sz w:val="32"/>
          <w:szCs w:val="32"/>
        </w:rPr>
        <w:t>• Развивать любознательности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Реализация программы предусматривает два вида деятельности: совместная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деятельность взрослого с учетом интеграции областей и ребенка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самостоятельная деятельность детей.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Программа составлена с учетом интегративных областей по разделам: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Речевое развитие включает владение речью как средством общения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культуры; обогащение активного словаря</w:t>
      </w:r>
      <w:proofErr w:type="gramStart"/>
      <w:r w:rsidRPr="00600E9B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600E9B">
        <w:rPr>
          <w:rFonts w:ascii="Times New Roman" w:hAnsi="Times New Roman" w:cs="Times New Roman"/>
          <w:sz w:val="32"/>
          <w:szCs w:val="32"/>
        </w:rPr>
        <w:t xml:space="preserve"> развитие связной, грамматически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правильной диалогической и монологической речи; развитие речевого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обучения грамоте</w:t>
      </w:r>
      <w:r w:rsidRPr="00600E9B">
        <w:rPr>
          <w:rFonts w:ascii="MS Reference Sans Serif" w:hAnsi="MS Reference Sans Serif" w:cs="MS Reference Sans Serif"/>
          <w:sz w:val="32"/>
          <w:szCs w:val="32"/>
        </w:rPr>
        <w:t>.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Социально – коммуникативное развитие направлено на усвоение норм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 xml:space="preserve">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00E9B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600E9B">
        <w:rPr>
          <w:rFonts w:ascii="Times New Roman" w:hAnsi="Times New Roman" w:cs="Times New Roman"/>
          <w:sz w:val="32"/>
          <w:szCs w:val="32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600E9B">
        <w:rPr>
          <w:rFonts w:ascii="Times New Roman" w:hAnsi="Times New Roman" w:cs="Times New Roman"/>
          <w:sz w:val="32"/>
          <w:szCs w:val="32"/>
        </w:rPr>
        <w:t>саморегуляции</w:t>
      </w:r>
      <w:proofErr w:type="spellEnd"/>
      <w:r w:rsidRPr="00600E9B">
        <w:rPr>
          <w:rFonts w:ascii="Times New Roman" w:hAnsi="Times New Roman" w:cs="Times New Roman"/>
          <w:sz w:val="32"/>
          <w:szCs w:val="32"/>
        </w:rPr>
        <w:t xml:space="preserve"> собственных действий; развитие социального и эмоционального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интеллекта, эмоциональной отзывчивости, сопереживания, формирование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готовности к совместной деятельности со сверстниками, формирование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Развивающая речевая среда</w:t>
      </w:r>
      <w:r w:rsidRPr="00600E9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Обсуждать с детьми информацию о предметах, явлениях, событиях,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00E9B">
        <w:rPr>
          <w:rFonts w:ascii="Times New Roman" w:hAnsi="Times New Roman" w:cs="Times New Roman"/>
          <w:sz w:val="32"/>
          <w:szCs w:val="32"/>
        </w:rPr>
        <w:t>выходящих</w:t>
      </w:r>
      <w:proofErr w:type="gramEnd"/>
      <w:r w:rsidRPr="00600E9B">
        <w:rPr>
          <w:rFonts w:ascii="Times New Roman" w:hAnsi="Times New Roman" w:cs="Times New Roman"/>
          <w:sz w:val="32"/>
          <w:szCs w:val="32"/>
        </w:rPr>
        <w:t xml:space="preserve"> за пределы привычного им ближайшего окружения.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Выслушивать детей, уточнять их ответы, подсказывать слова, более точно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отражающие особенность предмета, явления, состояния, поступка; помогать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логично и понятно высказывать суждение.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Способствовать развитию любознательности.</w:t>
      </w: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 xml:space="preserve">Помогать детям доброжелательно общаться со сверстниками, подсказывать, как можно порадовать друга, поздравить его, как </w:t>
      </w:r>
      <w:r w:rsidRPr="00600E9B">
        <w:rPr>
          <w:rFonts w:ascii="Times New Roman" w:hAnsi="Times New Roman" w:cs="Times New Roman"/>
          <w:sz w:val="32"/>
          <w:szCs w:val="32"/>
        </w:rPr>
        <w:lastRenderedPageBreak/>
        <w:t xml:space="preserve">спокойно </w:t>
      </w:r>
      <w:proofErr w:type="gramStart"/>
      <w:r w:rsidRPr="00600E9B">
        <w:rPr>
          <w:rFonts w:ascii="Times New Roman" w:hAnsi="Times New Roman" w:cs="Times New Roman"/>
          <w:sz w:val="32"/>
          <w:szCs w:val="32"/>
        </w:rPr>
        <w:t>высказать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свое недовольство</w:t>
      </w:r>
      <w:proofErr w:type="gramEnd"/>
      <w:r w:rsidRPr="00600E9B">
        <w:rPr>
          <w:rFonts w:ascii="Times New Roman" w:hAnsi="Times New Roman" w:cs="Times New Roman"/>
          <w:sz w:val="32"/>
          <w:szCs w:val="32"/>
        </w:rPr>
        <w:t xml:space="preserve"> его поступком, как извиниться.</w:t>
      </w: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0E9B" w:rsidRPr="00600E9B" w:rsidRDefault="007B244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(</w:t>
      </w:r>
      <w:r w:rsidR="00600E9B" w:rsidRPr="00600E9B">
        <w:rPr>
          <w:rFonts w:ascii="Times New Roman" w:hAnsi="Times New Roman" w:cs="Times New Roman"/>
          <w:sz w:val="32"/>
          <w:szCs w:val="32"/>
        </w:rPr>
        <w:t>дидактические игры, пальчиковые):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Дидактические игры: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Знакомить с дидактическими играми, направленными на закрепление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представлений о свойствах предметов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600E9B">
        <w:rPr>
          <w:rFonts w:ascii="Times New Roman" w:hAnsi="Times New Roman" w:cs="Times New Roman"/>
          <w:sz w:val="32"/>
          <w:szCs w:val="32"/>
        </w:rPr>
        <w:t>совершенствование умения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сравнивать предметы по внешним признакам.</w:t>
      </w:r>
    </w:p>
    <w:p w:rsidR="002733F0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«Из чего сделано?», «Найди такую же.», «Новоселье куклы.», «Что кому?»,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«Что кто слышит?», «Кто больше действий назовет?», «Садовник и цветы»,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«Угадай игрушку», « Кто больше увидит», «Эхо», « Необычная песенка»,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«Сорока», «Козлята и волк»</w:t>
      </w:r>
      <w:proofErr w:type="gramStart"/>
      <w:r w:rsidRPr="00600E9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00E9B">
        <w:rPr>
          <w:rFonts w:ascii="Times New Roman" w:hAnsi="Times New Roman" w:cs="Times New Roman"/>
          <w:sz w:val="32"/>
          <w:szCs w:val="32"/>
        </w:rPr>
        <w:t xml:space="preserve"> «Назови как можно больше предметов»,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 xml:space="preserve">«Олины помощники», 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« Разноцветный сундук», « Скажи какой», «Волшебный кубик».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Пальчиковые игры: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«Сидит белка на тележке», «Клён», « Кораблик», «Торт», « Зайчик»,</w:t>
      </w:r>
      <w:r w:rsidR="002733F0"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«Апельсин», «Улитка», «Горох», «Зима» «</w:t>
      </w:r>
      <w:proofErr w:type="gramStart"/>
      <w:r w:rsidRPr="00600E9B">
        <w:rPr>
          <w:rFonts w:ascii="Times New Roman" w:hAnsi="Times New Roman" w:cs="Times New Roman"/>
          <w:sz w:val="32"/>
          <w:szCs w:val="32"/>
        </w:rPr>
        <w:t>Жили</w:t>
      </w:r>
      <w:proofErr w:type="gramEnd"/>
      <w:r w:rsidRPr="00600E9B">
        <w:rPr>
          <w:rFonts w:ascii="Times New Roman" w:hAnsi="Times New Roman" w:cs="Times New Roman"/>
          <w:sz w:val="32"/>
          <w:szCs w:val="32"/>
        </w:rPr>
        <w:t xml:space="preserve"> были в домике», «Замок»,</w:t>
      </w:r>
      <w:r w:rsidR="002733F0">
        <w:rPr>
          <w:rFonts w:ascii="Times New Roman" w:hAnsi="Times New Roman" w:cs="Times New Roman"/>
          <w:sz w:val="32"/>
          <w:szCs w:val="32"/>
        </w:rPr>
        <w:t xml:space="preserve"> </w:t>
      </w:r>
      <w:r w:rsidRPr="00600E9B">
        <w:rPr>
          <w:rFonts w:ascii="Times New Roman" w:hAnsi="Times New Roman" w:cs="Times New Roman"/>
          <w:sz w:val="32"/>
          <w:szCs w:val="32"/>
        </w:rPr>
        <w:t>« Капуста».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Сюжетно- ролевые игры:</w:t>
      </w:r>
    </w:p>
    <w:p w:rsidR="00600E9B" w:rsidRP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« Дочк</w:t>
      </w:r>
      <w:proofErr w:type="gramStart"/>
      <w:r w:rsidRPr="00600E9B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600E9B">
        <w:rPr>
          <w:rFonts w:ascii="Times New Roman" w:hAnsi="Times New Roman" w:cs="Times New Roman"/>
          <w:sz w:val="32"/>
          <w:szCs w:val="32"/>
        </w:rPr>
        <w:t xml:space="preserve"> материм», «Магазин», «Больница», «Врач ветеринар»,</w:t>
      </w:r>
    </w:p>
    <w:p w:rsidR="00600E9B" w:rsidRDefault="00600E9B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E9B">
        <w:rPr>
          <w:rFonts w:ascii="Times New Roman" w:hAnsi="Times New Roman" w:cs="Times New Roman"/>
          <w:sz w:val="32"/>
          <w:szCs w:val="32"/>
        </w:rPr>
        <w:t>«Шофёр» «Строитель»,</w:t>
      </w: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Default="002733F0" w:rsidP="00600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33F0" w:rsidRPr="007B244B" w:rsidRDefault="002733F0" w:rsidP="007B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7B244B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Возрастные особенности воспитанников</w:t>
      </w:r>
    </w:p>
    <w:p w:rsidR="002733F0" w:rsidRP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2733F0" w:rsidRP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33F0">
        <w:rPr>
          <w:rFonts w:ascii="Times New Roman" w:hAnsi="Times New Roman" w:cs="Times New Roman"/>
          <w:sz w:val="32"/>
          <w:szCs w:val="32"/>
        </w:rPr>
        <w:t>В игровой деятельности детей среднего дошкольного возраста появляются ролевые взаимодействия. Они указывают на то, что дошкольники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начинают отделять себя от принятой роли. В процессе игры роли могут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меняться. Игровые действия начинают выполняться не ради них самих, 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ради смысла игры. Происходит разделение игровых и реальных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взаимодействий детей.</w:t>
      </w:r>
    </w:p>
    <w:p w:rsidR="002733F0" w:rsidRP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33F0">
        <w:rPr>
          <w:rFonts w:ascii="Times New Roman" w:hAnsi="Times New Roman" w:cs="Times New Roman"/>
          <w:sz w:val="32"/>
          <w:szCs w:val="32"/>
        </w:rPr>
        <w:t>Возрастает объем памяти. Дети запоминают до 7-8 названий предметов.</w:t>
      </w:r>
    </w:p>
    <w:p w:rsidR="002733F0" w:rsidRP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33F0">
        <w:rPr>
          <w:rFonts w:ascii="Times New Roman" w:hAnsi="Times New Roman" w:cs="Times New Roman"/>
          <w:sz w:val="32"/>
          <w:szCs w:val="32"/>
        </w:rPr>
        <w:t>Начинает складываться произвольное запоминание: дети способны принять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задачу на запоминание, помнят поручения взрослых, могут выучить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небольшое стихотворение и т.д.</w:t>
      </w:r>
    </w:p>
    <w:p w:rsidR="002733F0" w:rsidRP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33F0">
        <w:rPr>
          <w:rFonts w:ascii="Times New Roman" w:hAnsi="Times New Roman" w:cs="Times New Roman"/>
          <w:sz w:val="32"/>
          <w:szCs w:val="32"/>
        </w:rPr>
        <w:t>В среднем дошкольном возрасте улучшается произношение звуков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дикция. Речь становится предметом активности детей. Они удачно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имитируют голоса животных, интонационно выделяют речь тех или иных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персонажей. Интерес вызывают ритмическая структура речи, рифмы.</w:t>
      </w:r>
    </w:p>
    <w:p w:rsidR="002733F0" w:rsidRP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33F0">
        <w:rPr>
          <w:rFonts w:ascii="Times New Roman" w:hAnsi="Times New Roman" w:cs="Times New Roman"/>
          <w:sz w:val="32"/>
          <w:szCs w:val="32"/>
        </w:rPr>
        <w:t>Развивается грамматическая сторона речи. Дошкольники занимаются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словотворчеством на основе грамматических правил. Речь детей при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взаимодействии друг с другом носит ситуативный характер, а при общении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 xml:space="preserve">взрослым становится </w:t>
      </w:r>
      <w:proofErr w:type="spellStart"/>
      <w:r w:rsidRPr="002733F0">
        <w:rPr>
          <w:rFonts w:ascii="Times New Roman" w:hAnsi="Times New Roman" w:cs="Times New Roman"/>
          <w:sz w:val="32"/>
          <w:szCs w:val="32"/>
        </w:rPr>
        <w:t>внеситуативной</w:t>
      </w:r>
      <w:proofErr w:type="spellEnd"/>
      <w:r w:rsidRPr="002733F0">
        <w:rPr>
          <w:rFonts w:ascii="Times New Roman" w:hAnsi="Times New Roman" w:cs="Times New Roman"/>
          <w:sz w:val="32"/>
          <w:szCs w:val="32"/>
        </w:rPr>
        <w:t>.</w:t>
      </w:r>
    </w:p>
    <w:p w:rsidR="002733F0" w:rsidRP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33F0">
        <w:rPr>
          <w:rFonts w:ascii="Times New Roman" w:hAnsi="Times New Roman" w:cs="Times New Roman"/>
          <w:sz w:val="32"/>
          <w:szCs w:val="32"/>
        </w:rPr>
        <w:t>Изменяется содержание общения ребенка и взрослого. Оно выходит 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пределы конкретной ситуации, в которой оказывается ребенок. Ведущим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становится познавательный мотив. Информация, которую ребенок получает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733F0">
        <w:rPr>
          <w:rFonts w:ascii="Times New Roman" w:hAnsi="Times New Roman" w:cs="Times New Roman"/>
          <w:sz w:val="32"/>
          <w:szCs w:val="32"/>
        </w:rPr>
        <w:t>в процессе общения, может быть сложной и трудной для понимания, но она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вызывает у него интерес.</w:t>
      </w:r>
    </w:p>
    <w:p w:rsidR="002733F0" w:rsidRP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33F0">
        <w:rPr>
          <w:rFonts w:ascii="Times New Roman" w:hAnsi="Times New Roman" w:cs="Times New Roman"/>
          <w:sz w:val="32"/>
          <w:szCs w:val="32"/>
        </w:rPr>
        <w:t>Взаимоотношения со сверстниками характеризуются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избирательностью,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 xml:space="preserve">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2733F0">
        <w:rPr>
          <w:rFonts w:ascii="Times New Roman" w:hAnsi="Times New Roman" w:cs="Times New Roman"/>
          <w:sz w:val="32"/>
          <w:szCs w:val="32"/>
        </w:rPr>
        <w:t>конкурентность</w:t>
      </w:r>
      <w:proofErr w:type="spellEnd"/>
      <w:r w:rsidRPr="002733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733F0">
        <w:rPr>
          <w:rFonts w:ascii="Times New Roman" w:hAnsi="Times New Roman" w:cs="Times New Roman"/>
          <w:sz w:val="32"/>
          <w:szCs w:val="32"/>
        </w:rPr>
        <w:t>соревновательность</w:t>
      </w:r>
      <w:proofErr w:type="spellEnd"/>
      <w:r w:rsidRPr="002733F0">
        <w:rPr>
          <w:rFonts w:ascii="Times New Roman" w:hAnsi="Times New Roman" w:cs="Times New Roman"/>
          <w:sz w:val="32"/>
          <w:szCs w:val="32"/>
        </w:rPr>
        <w:t>. Последняя важна для сравнения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 xml:space="preserve">себя </w:t>
      </w:r>
      <w:proofErr w:type="gramStart"/>
      <w:r w:rsidRPr="002733F0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2733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733F0">
        <w:rPr>
          <w:rFonts w:ascii="Times New Roman" w:hAnsi="Times New Roman" w:cs="Times New Roman"/>
          <w:sz w:val="32"/>
          <w:szCs w:val="32"/>
        </w:rPr>
        <w:t>другим</w:t>
      </w:r>
      <w:proofErr w:type="gramEnd"/>
      <w:r w:rsidRPr="002733F0">
        <w:rPr>
          <w:rFonts w:ascii="Times New Roman" w:hAnsi="Times New Roman" w:cs="Times New Roman"/>
          <w:sz w:val="32"/>
          <w:szCs w:val="32"/>
        </w:rPr>
        <w:t>, что ведет к развитию образа Я ребенка, его детализации.</w:t>
      </w:r>
    </w:p>
    <w:p w:rsidR="002733F0" w:rsidRP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33F0">
        <w:rPr>
          <w:rFonts w:ascii="Times New Roman" w:hAnsi="Times New Roman" w:cs="Times New Roman"/>
          <w:sz w:val="32"/>
          <w:szCs w:val="32"/>
        </w:rPr>
        <w:t>Основные достижения возраста связаны с развитием игровой деятельности; появлением ролевых и реальных взаимодействий</w:t>
      </w:r>
      <w:proofErr w:type="gramStart"/>
      <w:r w:rsidRPr="002733F0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2733F0">
        <w:rPr>
          <w:rFonts w:ascii="Times New Roman" w:hAnsi="Times New Roman" w:cs="Times New Roman"/>
          <w:sz w:val="32"/>
          <w:szCs w:val="32"/>
        </w:rPr>
        <w:t xml:space="preserve"> с развитием изобразительной деятельности; конструированием по замыслу, планированием;</w:t>
      </w: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  <w:r w:rsidRPr="002733F0">
        <w:rPr>
          <w:rFonts w:ascii="Times New Roman" w:hAnsi="Times New Roman" w:cs="Times New Roman"/>
          <w:sz w:val="32"/>
          <w:szCs w:val="32"/>
        </w:rPr>
        <w:lastRenderedPageBreak/>
        <w:t xml:space="preserve">совершенствованием восприятия, развитием образного мышления и воображения, </w:t>
      </w:r>
      <w:proofErr w:type="spellStart"/>
      <w:r w:rsidRPr="002733F0">
        <w:rPr>
          <w:rFonts w:ascii="Times New Roman" w:hAnsi="Times New Roman" w:cs="Times New Roman"/>
          <w:sz w:val="32"/>
          <w:szCs w:val="32"/>
        </w:rPr>
        <w:t>эгоцентричностью</w:t>
      </w:r>
      <w:proofErr w:type="spellEnd"/>
      <w:r w:rsidRPr="002733F0">
        <w:rPr>
          <w:rFonts w:ascii="Times New Roman" w:hAnsi="Times New Roman" w:cs="Times New Roman"/>
          <w:sz w:val="32"/>
          <w:szCs w:val="32"/>
        </w:rPr>
        <w:t xml:space="preserve"> познавательной позиции; развитием памяти,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внимания, речи, познавательной мотивации; формированием потребности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 xml:space="preserve">уважении со стороны взрослого, появлением обидчивости, </w:t>
      </w:r>
      <w:proofErr w:type="spellStart"/>
      <w:r w:rsidRPr="002733F0">
        <w:rPr>
          <w:rFonts w:ascii="Times New Roman" w:hAnsi="Times New Roman" w:cs="Times New Roman"/>
          <w:sz w:val="32"/>
          <w:szCs w:val="32"/>
        </w:rPr>
        <w:t>конкурентности</w:t>
      </w:r>
      <w:proofErr w:type="spellEnd"/>
      <w:r w:rsidRPr="002733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33F0">
        <w:rPr>
          <w:rFonts w:ascii="Times New Roman" w:hAnsi="Times New Roman" w:cs="Times New Roman"/>
          <w:sz w:val="32"/>
          <w:szCs w:val="32"/>
        </w:rPr>
        <w:t>соревновательности</w:t>
      </w:r>
      <w:proofErr w:type="spellEnd"/>
      <w:r w:rsidRPr="002733F0">
        <w:rPr>
          <w:rFonts w:ascii="Times New Roman" w:hAnsi="Times New Roman" w:cs="Times New Roman"/>
          <w:sz w:val="32"/>
          <w:szCs w:val="32"/>
        </w:rPr>
        <w:t xml:space="preserve"> со сверстниками; дальнейшим развитием образа 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3F0">
        <w:rPr>
          <w:rFonts w:ascii="Times New Roman" w:hAnsi="Times New Roman" w:cs="Times New Roman"/>
          <w:sz w:val="32"/>
          <w:szCs w:val="32"/>
        </w:rPr>
        <w:t>ребенка, его детализацией.</w:t>
      </w: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32"/>
          <w:szCs w:val="32"/>
        </w:rPr>
      </w:pPr>
    </w:p>
    <w:p w:rsidR="002733F0" w:rsidRDefault="002733F0" w:rsidP="007B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2733F0">
        <w:rPr>
          <w:rFonts w:ascii="Times New Roman" w:hAnsi="Times New Roman" w:cs="Times New Roman"/>
          <w:b/>
          <w:bCs/>
          <w:sz w:val="40"/>
          <w:szCs w:val="40"/>
        </w:rPr>
        <w:lastRenderedPageBreak/>
        <w:t>II.</w:t>
      </w:r>
      <w:r w:rsidR="007B244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7B244B">
        <w:rPr>
          <w:rFonts w:ascii="Times New Roman,Bold" w:hAnsi="Times New Roman,Bold" w:cs="Times New Roman,Bold"/>
          <w:b/>
          <w:bCs/>
          <w:sz w:val="36"/>
          <w:szCs w:val="36"/>
        </w:rPr>
        <w:t>Учебно</w:t>
      </w:r>
      <w:proofErr w:type="spellEnd"/>
      <w:r w:rsidR="007B244B" w:rsidRPr="007B244B">
        <w:rPr>
          <w:rFonts w:ascii="Times New Roman,Bold" w:hAnsi="Times New Roman,Bold" w:cs="Times New Roman,Bold"/>
          <w:b/>
          <w:bCs/>
          <w:sz w:val="36"/>
          <w:szCs w:val="36"/>
        </w:rPr>
        <w:t xml:space="preserve"> </w:t>
      </w:r>
      <w:r w:rsidRPr="007B244B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 w:rsidRPr="007B244B">
        <w:rPr>
          <w:rFonts w:ascii="Times New Roman,Bold" w:hAnsi="Times New Roman,Bold" w:cs="Times New Roman,Bold"/>
          <w:b/>
          <w:bCs/>
          <w:sz w:val="36"/>
          <w:szCs w:val="36"/>
        </w:rPr>
        <w:t>тематический план</w:t>
      </w:r>
    </w:p>
    <w:p w:rsidR="007B244B" w:rsidRPr="002733F0" w:rsidRDefault="007B244B" w:rsidP="002733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tbl>
      <w:tblPr>
        <w:tblStyle w:val="a3"/>
        <w:tblW w:w="10279" w:type="dxa"/>
        <w:tblInd w:w="-601" w:type="dxa"/>
        <w:tblLook w:val="04A0" w:firstRow="1" w:lastRow="0" w:firstColumn="1" w:lastColumn="0" w:noHBand="0" w:noVBand="1"/>
      </w:tblPr>
      <w:tblGrid>
        <w:gridCol w:w="1504"/>
        <w:gridCol w:w="4434"/>
        <w:gridCol w:w="4341"/>
      </w:tblGrid>
      <w:tr w:rsidR="002733F0" w:rsidTr="007B244B">
        <w:trPr>
          <w:trHeight w:val="626"/>
        </w:trPr>
        <w:tc>
          <w:tcPr>
            <w:tcW w:w="1504" w:type="dxa"/>
          </w:tcPr>
          <w:p w:rsidR="007B244B" w:rsidRDefault="007B244B" w:rsidP="007B2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33F0" w:rsidRPr="002733F0" w:rsidRDefault="007B244B" w:rsidP="007B2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434" w:type="dxa"/>
          </w:tcPr>
          <w:p w:rsidR="002733F0" w:rsidRPr="002733F0" w:rsidRDefault="002733F0" w:rsidP="007B2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4341" w:type="dxa"/>
          </w:tcPr>
          <w:p w:rsidR="002733F0" w:rsidRPr="002733F0" w:rsidRDefault="007B244B" w:rsidP="007B2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733F0" w:rsidRPr="002733F0">
              <w:rPr>
                <w:rFonts w:ascii="Times New Roman" w:hAnsi="Times New Roman" w:cs="Times New Roman"/>
                <w:sz w:val="28"/>
                <w:szCs w:val="28"/>
              </w:rPr>
              <w:t>атериалы</w:t>
            </w:r>
          </w:p>
        </w:tc>
      </w:tr>
      <w:tr w:rsidR="002733F0" w:rsidTr="007F0F7B">
        <w:trPr>
          <w:trHeight w:val="683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F0" w:rsidRPr="002733F0" w:rsidRDefault="002733F0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4" w:type="dxa"/>
          </w:tcPr>
          <w:p w:rsidR="007B244B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Надо ли учит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ся говорить?» </w:t>
            </w:r>
          </w:p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Цель: Помочь</w:t>
            </w:r>
          </w:p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детям понять</w:t>
            </w:r>
            <w:proofErr w:type="gramStart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что и зачем они будут делать</w:t>
            </w:r>
          </w:p>
          <w:p w:rsid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на занятиях 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Отрезки ткани, игрушка</w:t>
            </w:r>
          </w:p>
          <w:p w:rsid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лисичка</w:t>
            </w:r>
          </w:p>
        </w:tc>
      </w:tr>
      <w:tr w:rsidR="002733F0" w:rsidTr="007F0F7B">
        <w:trPr>
          <w:trHeight w:val="1017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F0" w:rsidRPr="002733F0" w:rsidRDefault="002733F0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4" w:type="dxa"/>
          </w:tcPr>
          <w:p w:rsidR="007B244B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« Звуковая культура речи :звук</w:t>
            </w:r>
            <w:proofErr w:type="gramStart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СЬ.»</w:t>
            </w:r>
          </w:p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</w:t>
            </w: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к у детей</w:t>
            </w:r>
          </w:p>
          <w:p w:rsid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правильного произношения звука С</w:t>
            </w:r>
            <w:proofErr w:type="gramStart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41" w:type="dxa"/>
          </w:tcPr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Наглядное дидактическое</w:t>
            </w:r>
          </w:p>
          <w:p w:rsidR="00336EE4" w:rsidRDefault="00336EE4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Раздаточный</w:t>
            </w:r>
          </w:p>
          <w:p w:rsidR="002733F0" w:rsidRPr="002733F0" w:rsidRDefault="00336EE4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733F0" w:rsidRPr="002733F0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733F0"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 Бумажные</w:t>
            </w:r>
          </w:p>
          <w:p w:rsid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ленточки</w:t>
            </w:r>
          </w:p>
        </w:tc>
      </w:tr>
      <w:tr w:rsidR="002733F0" w:rsidTr="007F0F7B">
        <w:trPr>
          <w:trHeight w:val="77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F0" w:rsidRPr="002733F0" w:rsidRDefault="002733F0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4" w:type="dxa"/>
          </w:tcPr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рассказыванию: «Наши</w:t>
            </w:r>
          </w:p>
          <w:p w:rsidR="007B244B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неваляшки» </w:t>
            </w:r>
          </w:p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 Обучать детей</w:t>
            </w:r>
            <w:proofErr w:type="gramStart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 следуя</w:t>
            </w:r>
          </w:p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плану рассматривания игрушки</w:t>
            </w:r>
          </w:p>
          <w:p w:rsid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рассказывание о ней.</w:t>
            </w:r>
          </w:p>
        </w:tc>
        <w:tc>
          <w:tcPr>
            <w:tcW w:w="4341" w:type="dxa"/>
          </w:tcPr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« Учебные пособия </w:t>
            </w:r>
            <w:proofErr w:type="gramStart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дошкольников»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неваляшка</w:t>
            </w:r>
          </w:p>
        </w:tc>
      </w:tr>
      <w:tr w:rsidR="002733F0" w:rsidTr="007F0F7B">
        <w:trPr>
          <w:trHeight w:val="77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F0" w:rsidRPr="002733F0" w:rsidRDefault="002733F0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4" w:type="dxa"/>
          </w:tcPr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«Чтение стихотворенья «Листопад»,</w:t>
            </w:r>
          </w:p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кукле». Цель:</w:t>
            </w:r>
          </w:p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составлять рассказы </w:t>
            </w:r>
            <w:proofErr w:type="gramStart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игрушке</w:t>
            </w:r>
            <w:proofErr w:type="gramStart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Познакомить со стихотворением</w:t>
            </w:r>
          </w:p>
          <w:p w:rsid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о ранней осени.</w:t>
            </w:r>
          </w:p>
        </w:tc>
        <w:tc>
          <w:tcPr>
            <w:tcW w:w="4341" w:type="dxa"/>
          </w:tcPr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Наглядное дидактическое</w:t>
            </w:r>
          </w:p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пособие Серия «Мир </w:t>
            </w:r>
            <w:proofErr w:type="gramStart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картинках</w:t>
            </w:r>
            <w:proofErr w:type="gramEnd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» кукла Маша</w:t>
            </w:r>
          </w:p>
        </w:tc>
      </w:tr>
      <w:tr w:rsidR="002733F0" w:rsidTr="007F0F7B">
        <w:trPr>
          <w:trHeight w:val="77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F0" w:rsidRPr="002733F0" w:rsidRDefault="002733F0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4" w:type="dxa"/>
          </w:tcPr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«Чтение сказки К.Чуковского «Телефон».</w:t>
            </w:r>
          </w:p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Цель: Обучение детей инсценировать</w:t>
            </w:r>
          </w:p>
          <w:p w:rsid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отрывок из произведения</w:t>
            </w:r>
            <w:proofErr w:type="gramStart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41" w:type="dxa"/>
          </w:tcPr>
          <w:p w:rsidR="00336EE4" w:rsidRPr="002733F0" w:rsidRDefault="00336EE4" w:rsidP="00336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Куклы настольного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Игрушка телефон</w:t>
            </w:r>
          </w:p>
        </w:tc>
      </w:tr>
      <w:tr w:rsidR="002733F0" w:rsidTr="007F0F7B">
        <w:trPr>
          <w:trHeight w:val="77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F0" w:rsidRPr="002733F0" w:rsidRDefault="002733F0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4" w:type="dxa"/>
          </w:tcPr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«Звуковая культура речи : звуки </w:t>
            </w:r>
            <w:proofErr w:type="gramStart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 и ЗЬ»:</w:t>
            </w:r>
          </w:p>
          <w:p w:rsidR="002733F0" w:rsidRP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 xml:space="preserve">Цель: Обучать детей произносить звук </w:t>
            </w:r>
            <w:proofErr w:type="gramStart"/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твердо и мягко.</w:t>
            </w:r>
          </w:p>
        </w:tc>
        <w:tc>
          <w:tcPr>
            <w:tcW w:w="4341" w:type="dxa"/>
          </w:tcPr>
          <w:p w:rsidR="002733F0" w:rsidRPr="007F0F7B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33F0" w:rsidRPr="007F0F7B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 xml:space="preserve">« Учебные пособия </w:t>
            </w:r>
            <w:proofErr w:type="gramStart"/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2733F0" w:rsidRPr="007F0F7B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дошкольников»</w:t>
            </w:r>
          </w:p>
          <w:p w:rsidR="002733F0" w:rsidRPr="007F0F7B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иллюстрация комара ферзя</w:t>
            </w:r>
          </w:p>
          <w:p w:rsidR="002733F0" w:rsidRPr="007F0F7B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стрекозы, коза.</w:t>
            </w:r>
          </w:p>
          <w:p w:rsid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733F0" w:rsidTr="007F0F7B">
        <w:trPr>
          <w:trHeight w:val="77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F0" w:rsidRPr="002733F0" w:rsidRDefault="002733F0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4" w:type="dxa"/>
          </w:tcPr>
          <w:p w:rsidR="007F0F7B" w:rsidRPr="007F0F7B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Заучивание русской народной песенки</w:t>
            </w:r>
          </w:p>
          <w:p w:rsidR="00336EE4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« Тень – тень –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6E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потетень</w:t>
            </w:r>
            <w:proofErr w:type="spellEnd"/>
            <w:r w:rsidRPr="007F0F7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7F0F7B" w:rsidRPr="007F0F7B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Цель: Обучение</w:t>
            </w:r>
          </w:p>
          <w:p w:rsidR="007F0F7B" w:rsidRPr="007F0F7B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выразительно читать песенку.</w:t>
            </w:r>
          </w:p>
          <w:p w:rsidR="002733F0" w:rsidRDefault="002733F0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41" w:type="dxa"/>
          </w:tcPr>
          <w:p w:rsidR="007F0F7B" w:rsidRPr="007F0F7B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33F0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Игрушка кот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4" w:type="dxa"/>
          </w:tcPr>
          <w:p w:rsidR="007F0F7B" w:rsidRPr="007F0F7B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«Чтение стихотворений об осени</w:t>
            </w:r>
            <w:proofErr w:type="gramStart"/>
            <w:r w:rsidRPr="007F0F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0F7B" w:rsidRPr="007F0F7B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– описание</w:t>
            </w:r>
          </w:p>
          <w:p w:rsidR="00336EE4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игрушек</w:t>
            </w:r>
            <w:proofErr w:type="gramStart"/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F0F7B" w:rsidRPr="007F0F7B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Цель: Обучать детей рассказывать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об игрушке по определенному плану</w:t>
            </w:r>
          </w:p>
        </w:tc>
        <w:tc>
          <w:tcPr>
            <w:tcW w:w="4341" w:type="dxa"/>
          </w:tcPr>
          <w:p w:rsidR="007F0F7B" w:rsidRPr="007F0F7B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Наглядное дидактическое</w:t>
            </w:r>
          </w:p>
          <w:p w:rsidR="00336EE4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  <w:proofErr w:type="gramStart"/>
            <w:r w:rsidRPr="007F0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7F0F7B" w:rsidRPr="007F0F7B" w:rsidRDefault="00336EE4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F7B" w:rsidRPr="007F0F7B">
              <w:rPr>
                <w:rFonts w:ascii="Times New Roman" w:hAnsi="Times New Roman" w:cs="Times New Roman"/>
                <w:sz w:val="28"/>
                <w:szCs w:val="28"/>
              </w:rPr>
              <w:t xml:space="preserve">Серия «Мир </w:t>
            </w:r>
            <w:proofErr w:type="gramStart"/>
            <w:r w:rsidR="007F0F7B" w:rsidRPr="007F0F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F0F7B" w:rsidRPr="007F0F7B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 xml:space="preserve">картинках»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хре</w:t>
            </w: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стоматия</w:t>
            </w:r>
            <w:proofErr w:type="gramStart"/>
            <w:r w:rsidRPr="007F0F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7F0F7B" w:rsidRPr="007F0F7B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игрушки </w:t>
            </w:r>
            <w:proofErr w:type="gramStart"/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F0F7B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4" w:type="dxa"/>
          </w:tcPr>
          <w:p w:rsidR="00CD6A4A" w:rsidRDefault="00CD6A4A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«Чтение сказки « Три поросенка»</w:t>
            </w:r>
          </w:p>
          <w:p w:rsidR="007F0F7B" w:rsidRPr="007F0F7B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CD6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английской сказкой</w:t>
            </w:r>
            <w:proofErr w:type="gramStart"/>
            <w:r w:rsidRPr="007F0F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D6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учить сопереживать страданию волка и</w:t>
            </w:r>
          </w:p>
          <w:p w:rsidR="007F0F7B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страха поросят.</w:t>
            </w:r>
          </w:p>
        </w:tc>
        <w:tc>
          <w:tcPr>
            <w:tcW w:w="4341" w:type="dxa"/>
          </w:tcPr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«Рассказ в картинках»</w:t>
            </w:r>
          </w:p>
          <w:p w:rsidR="007F0F7B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Куклы настольного театра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4" w:type="dxa"/>
          </w:tcPr>
          <w:p w:rsidR="007F0F7B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«Звуковая культура речи</w:t>
            </w: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 звук Ц.»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Обучать детей правильно произносить звук, различать звук в начале слова.</w:t>
            </w:r>
          </w:p>
        </w:tc>
        <w:tc>
          <w:tcPr>
            <w:tcW w:w="4341" w:type="dxa"/>
          </w:tcPr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« Учебные пособия для дошкольников</w:t>
            </w: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ллюстрации</w:t>
            </w:r>
          </w:p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белка, цыплята</w:t>
            </w: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 кошка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F0F7B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мышонок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4" w:type="dxa"/>
          </w:tcPr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Рассказ по картине «Собака </w:t>
            </w: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336EE4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щенятами»</w:t>
            </w:r>
            <w:r w:rsidR="00336EE4" w:rsidRPr="00CD6A4A">
              <w:rPr>
                <w:rFonts w:ascii="Times New Roman" w:hAnsi="Times New Roman" w:cs="Times New Roman"/>
                <w:sz w:val="28"/>
                <w:szCs w:val="28"/>
              </w:rPr>
              <w:t>. Ч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тение стихотворенья о поздней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Цель: Учить детей описывать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картину в </w:t>
            </w: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определенной</w:t>
            </w:r>
            <w:proofErr w:type="gramEnd"/>
          </w:p>
          <w:p w:rsidR="007F0F7B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4341" w:type="dxa"/>
          </w:tcPr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Наглядное дидактическое</w:t>
            </w:r>
          </w:p>
          <w:p w:rsidR="00336EE4" w:rsidRDefault="00336EE4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6A4A" w:rsidRPr="00CD6A4A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 Серия «Мир </w:t>
            </w: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картинках</w:t>
            </w:r>
            <w:proofErr w:type="gramEnd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» картинка</w:t>
            </w:r>
          </w:p>
          <w:p w:rsidR="007F0F7B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«собака </w:t>
            </w: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 щенками»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4" w:type="dxa"/>
          </w:tcPr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« Составление рассказа об игрушке.</w:t>
            </w:r>
          </w:p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упражнение «Что </w:t>
            </w: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336EE4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чего?»</w:t>
            </w:r>
          </w:p>
          <w:p w:rsidR="007F0F7B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умение составлять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рассказ об игрушке. Упражнять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образовывать слова аналогии</w:t>
            </w:r>
          </w:p>
        </w:tc>
        <w:tc>
          <w:tcPr>
            <w:tcW w:w="4341" w:type="dxa"/>
          </w:tcPr>
          <w:p w:rsidR="00336EE4" w:rsidRDefault="00336EE4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Рассказ в картинках»</w:t>
            </w:r>
          </w:p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игрушки кукла медвежонок</w:t>
            </w:r>
          </w:p>
          <w:p w:rsidR="007F0F7B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34" w:type="dxa"/>
          </w:tcPr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« Чтение русской народной сказки</w:t>
            </w:r>
          </w:p>
          <w:p w:rsidR="007F0F7B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« Лисичка – сестричка и волк»»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сказкой</w:t>
            </w: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 помочь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оценить поступки героев, драматизировать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отрывки из произведения.</w:t>
            </w:r>
          </w:p>
        </w:tc>
        <w:tc>
          <w:tcPr>
            <w:tcW w:w="4341" w:type="dxa"/>
          </w:tcPr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0F7B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  <w:highlight w:val="yellow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иллюстрации к сказке.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4" w:type="dxa"/>
          </w:tcPr>
          <w:p w:rsidR="00336EE4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«Чтение и заучивание стихотворений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зиме» </w:t>
            </w:r>
          </w:p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Цель: Приобщать детей к поэзии,</w:t>
            </w:r>
          </w:p>
          <w:p w:rsidR="007F0F7B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обучать детей запоминать и 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читать стихотворенье.</w:t>
            </w:r>
          </w:p>
        </w:tc>
        <w:tc>
          <w:tcPr>
            <w:tcW w:w="4341" w:type="dxa"/>
          </w:tcPr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«Рассказ в картинках»</w:t>
            </w:r>
          </w:p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иллюстрации 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ы маска</w:t>
            </w:r>
          </w:p>
          <w:p w:rsidR="007F0F7B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медведя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34" w:type="dxa"/>
          </w:tcPr>
          <w:p w:rsidR="00336EE4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«Обучение рассказыванию по картине «Вот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это снеговик</w:t>
            </w:r>
            <w:proofErr w:type="gramStart"/>
            <w:r w:rsidR="00336EE4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="00336E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0F7B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составлять рассказы по картине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придумывать название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Наглядное дидактическое</w:t>
            </w:r>
          </w:p>
          <w:p w:rsidR="00336EE4" w:rsidRDefault="00336EE4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6A4A" w:rsidRPr="00CD6A4A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 Серия «Мир </w:t>
            </w: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F0F7B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картинках</w:t>
            </w:r>
            <w:proofErr w:type="gramEnd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34" w:type="dxa"/>
          </w:tcPr>
          <w:p w:rsidR="007F0F7B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« Звуковая культура речи: звук Ш</w:t>
            </w: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» 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учить четко произносить звук, различать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слова со звуком Ш .</w:t>
            </w:r>
          </w:p>
        </w:tc>
        <w:tc>
          <w:tcPr>
            <w:tcW w:w="4341" w:type="dxa"/>
          </w:tcPr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 xml:space="preserve">« Учебные пособия </w:t>
            </w:r>
            <w:proofErr w:type="gramStart"/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F0F7B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дошкольников»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34" w:type="dxa"/>
          </w:tcPr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« Чтение русской народной сказки</w:t>
            </w:r>
          </w:p>
          <w:p w:rsidR="007F0F7B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« Зимовье» Цель: Познакомить со сказкой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«Зимовье».</w:t>
            </w:r>
          </w:p>
        </w:tc>
        <w:tc>
          <w:tcPr>
            <w:tcW w:w="4341" w:type="dxa"/>
          </w:tcPr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6A4A" w:rsidRPr="00CD6A4A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«Рассказ в картинках»</w:t>
            </w:r>
          </w:p>
          <w:p w:rsidR="007F0F7B" w:rsidRDefault="00CD6A4A" w:rsidP="00CD6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CD6A4A">
              <w:rPr>
                <w:rFonts w:ascii="Times New Roman" w:hAnsi="Times New Roman" w:cs="Times New Roman"/>
                <w:sz w:val="28"/>
                <w:szCs w:val="28"/>
              </w:rPr>
              <w:t>иллюстрации к сказкам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34" w:type="dxa"/>
          </w:tcPr>
          <w:p w:rsidR="007F0F7B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«Звуковая культура речи : звук</w:t>
            </w: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»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Обучать детей правильно произносить звук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336EE4" w:rsidRPr="009E78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слова со звуком Ж.</w:t>
            </w:r>
          </w:p>
        </w:tc>
        <w:tc>
          <w:tcPr>
            <w:tcW w:w="4341" w:type="dxa"/>
          </w:tcPr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« Учебные пособия </w:t>
            </w: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F0F7B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дошкольников»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иллюстрация жук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34" w:type="dxa"/>
          </w:tcPr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«Обучение рассказывание по картине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Таня не боится мороза» Цель: Учить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рассматривать картину и рассказывать о ней</w:t>
            </w:r>
          </w:p>
          <w:p w:rsidR="007F0F7B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по плану. Придумывать название</w:t>
            </w: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41" w:type="dxa"/>
          </w:tcPr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Наглядное дидактическое</w:t>
            </w:r>
          </w:p>
          <w:p w:rsidR="00336EE4" w:rsidRDefault="00336EE4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7883" w:rsidRPr="009E7883">
              <w:rPr>
                <w:rFonts w:ascii="Times New Roman" w:hAnsi="Times New Roman" w:cs="Times New Roman"/>
                <w:sz w:val="28"/>
                <w:szCs w:val="28"/>
              </w:rPr>
              <w:t>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 Серия «Мир </w:t>
            </w: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картинках</w:t>
            </w:r>
            <w:proofErr w:type="gramEnd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» иллюстрации</w:t>
            </w:r>
          </w:p>
          <w:p w:rsidR="007F0F7B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девочка в зимней одежде.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34" w:type="dxa"/>
          </w:tcPr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«Чтение и заучивание любимых</w:t>
            </w:r>
          </w:p>
          <w:p w:rsidR="00336EE4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стихотворений.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 « Я </w:t>
            </w: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  <w:proofErr w:type="gramEnd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 что надо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придумать»». </w:t>
            </w:r>
          </w:p>
          <w:p w:rsidR="007F0F7B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Цель: Закрепление ранние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изученных стихов</w:t>
            </w: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выучить новое .</w:t>
            </w:r>
          </w:p>
        </w:tc>
        <w:tc>
          <w:tcPr>
            <w:tcW w:w="4341" w:type="dxa"/>
          </w:tcPr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«Рассказ в картинках»</w:t>
            </w:r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иллюстрации к стихам</w:t>
            </w:r>
          </w:p>
          <w:p w:rsidR="007F0F7B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портрет писателя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34" w:type="dxa"/>
          </w:tcPr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«Мини </w:t>
            </w: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икторина по сказкам</w:t>
            </w:r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К.Чуковского. Чтение произведения</w:t>
            </w:r>
          </w:p>
          <w:p w:rsidR="00336EE4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 горе» </w:t>
            </w:r>
          </w:p>
          <w:p w:rsidR="007F0F7B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Цель: Вспомнить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детьми название и содержание сказок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Чуковского. Познакомить с новой сказкой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1" w:type="dxa"/>
          </w:tcPr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«Рассказ в картинках»</w:t>
            </w:r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</w:p>
          <w:p w:rsidR="007F0F7B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портрет писателя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336EE4" w:rsidP="00336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F0F7B" w:rsidRPr="007F0F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34" w:type="dxa"/>
          </w:tcPr>
          <w:p w:rsidR="007F0F7B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« Звуковая культура речи </w:t>
            </w: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вук Ч.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Обучать детей правильно произносить звука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фонематический слух детей.</w:t>
            </w:r>
          </w:p>
        </w:tc>
        <w:tc>
          <w:tcPr>
            <w:tcW w:w="4341" w:type="dxa"/>
          </w:tcPr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« Учебные пособия </w:t>
            </w: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дошкольников» картинка</w:t>
            </w:r>
          </w:p>
          <w:p w:rsidR="007F0F7B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паровоз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34" w:type="dxa"/>
          </w:tcPr>
          <w:p w:rsidR="00336EE4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« Составление рассказов по картине «На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полянке» Цель:</w:t>
            </w:r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Учить детей рассматривать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картину и рассказывать о ней по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плану.</w:t>
            </w:r>
          </w:p>
          <w:p w:rsidR="007F0F7B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Придумывать название.</w:t>
            </w:r>
          </w:p>
        </w:tc>
        <w:tc>
          <w:tcPr>
            <w:tcW w:w="4341" w:type="dxa"/>
          </w:tcPr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Наглядное дидактическое</w:t>
            </w:r>
          </w:p>
          <w:p w:rsidR="00336EE4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Серия «Мир </w:t>
            </w: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картинках</w:t>
            </w:r>
            <w:proofErr w:type="gramEnd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» картина « Семья</w:t>
            </w:r>
          </w:p>
          <w:p w:rsidR="007F0F7B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реки»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34" w:type="dxa"/>
          </w:tcPr>
          <w:p w:rsidR="00336EE4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«Уроки вежливости»</w:t>
            </w:r>
          </w:p>
          <w:p w:rsidR="007F0F7B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Цель: Обучать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как правильно встречать гостей, быть с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вежливым.</w:t>
            </w:r>
          </w:p>
        </w:tc>
        <w:tc>
          <w:tcPr>
            <w:tcW w:w="4341" w:type="dxa"/>
          </w:tcPr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«Рассказ в картинках»</w:t>
            </w:r>
          </w:p>
          <w:p w:rsidR="007F0F7B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игрушка медвежонок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34" w:type="dxa"/>
          </w:tcPr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« Готовимся встречать весну и</w:t>
            </w:r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день»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стихотвореньем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Плещеева «Весна». Упражнять в умении</w:t>
            </w:r>
          </w:p>
          <w:p w:rsidR="007F0F7B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поздравлять женщин с праздником.</w:t>
            </w:r>
          </w:p>
        </w:tc>
        <w:tc>
          <w:tcPr>
            <w:tcW w:w="4341" w:type="dxa"/>
          </w:tcPr>
          <w:p w:rsidR="00336EE4" w:rsidRDefault="00336EE4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Иллюстрации праздника</w:t>
            </w:r>
          </w:p>
          <w:p w:rsidR="007F0F7B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34" w:type="dxa"/>
          </w:tcPr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«Мини – викторина русские сказки.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сказки «Петушок и бобовое</w:t>
            </w:r>
          </w:p>
          <w:p w:rsidR="00336EE4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зернышко».</w:t>
            </w:r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Цель: Вспомнить с детьми</w:t>
            </w:r>
          </w:p>
          <w:p w:rsidR="009E7883" w:rsidRPr="009E7883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название и содержание сказок</w:t>
            </w: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0F7B" w:rsidRDefault="009E7883" w:rsidP="009E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9E7883">
              <w:rPr>
                <w:rFonts w:ascii="Times New Roman" w:hAnsi="Times New Roman" w:cs="Times New Roman"/>
                <w:sz w:val="28"/>
                <w:szCs w:val="28"/>
              </w:rPr>
              <w:t>Познакомить с новой сказкой</w:t>
            </w:r>
            <w:proofErr w:type="gramStart"/>
            <w:r w:rsidRPr="009E788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41" w:type="dxa"/>
          </w:tcPr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«Рассказ в картинках» театр</w:t>
            </w:r>
          </w:p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в картинках « Петушок и</w:t>
            </w:r>
          </w:p>
          <w:p w:rsidR="007F0F7B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бобовое зернышко»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34" w:type="dxa"/>
          </w:tcPr>
          <w:p w:rsidR="00336EE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«Звуковая культура речи : звук Л</w:t>
            </w:r>
            <w:proofErr w:type="gram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0F7B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четком произнесении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звука л. Учить определять слова со звуком </w:t>
            </w:r>
            <w:proofErr w:type="gram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4341" w:type="dxa"/>
          </w:tcPr>
          <w:p w:rsidR="00336EE4" w:rsidRPr="002733F0" w:rsidRDefault="00336EE4" w:rsidP="00336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3F0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Картинка индюка кукла</w:t>
            </w:r>
          </w:p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Катя</w:t>
            </w:r>
            <w:proofErr w:type="gram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колокольчик , игрушка</w:t>
            </w:r>
          </w:p>
          <w:p w:rsidR="007F0F7B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щенок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34" w:type="dxa"/>
          </w:tcPr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Чтение детям сказки Д.Мамина </w:t>
            </w:r>
            <w:proofErr w:type="gram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ибиряка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«Сказка про Комара Комаровича- Длинный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нос и про Мохнатого Мишу- короткий</w:t>
            </w:r>
          </w:p>
          <w:p w:rsidR="00336EE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хвост»</w:t>
            </w:r>
          </w:p>
          <w:p w:rsidR="007F0F7B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ознакомить детей с авторской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литературной сказкой.</w:t>
            </w:r>
          </w:p>
        </w:tc>
        <w:tc>
          <w:tcPr>
            <w:tcW w:w="4341" w:type="dxa"/>
          </w:tcPr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0F7B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Иллюстрации к сказкам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34" w:type="dxa"/>
          </w:tcPr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рассказыванию: работа </w:t>
            </w:r>
            <w:proofErr w:type="gram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B244B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картиной - матрицей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раздаточными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картинками</w:t>
            </w:r>
            <w:proofErr w:type="gram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Цель: Учить детей создавать</w:t>
            </w:r>
          </w:p>
          <w:p w:rsidR="007F0F7B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картину и рассказывать о ее содержании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мышление.</w:t>
            </w:r>
          </w:p>
        </w:tc>
        <w:tc>
          <w:tcPr>
            <w:tcW w:w="4341" w:type="dxa"/>
          </w:tcPr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«Рассказ в картинках»</w:t>
            </w:r>
          </w:p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-</w:t>
            </w:r>
          </w:p>
          <w:p w:rsidR="007F0F7B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матрицы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34" w:type="dxa"/>
          </w:tcPr>
          <w:p w:rsidR="007B244B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« Заучивание стихотворений»</w:t>
            </w:r>
          </w:p>
          <w:p w:rsidR="007F0F7B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 Цель: Помочь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детям запомнить и выразительно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одно из стихотворений.</w:t>
            </w:r>
          </w:p>
        </w:tc>
        <w:tc>
          <w:tcPr>
            <w:tcW w:w="4341" w:type="dxa"/>
          </w:tcPr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«Рассказ в картинках»</w:t>
            </w:r>
          </w:p>
          <w:p w:rsidR="007F0F7B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игрушка олененок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34" w:type="dxa"/>
          </w:tcPr>
          <w:p w:rsidR="007B244B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« День Победы» </w:t>
            </w:r>
          </w:p>
          <w:p w:rsidR="007F0F7B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Цель: Выяснить</w:t>
            </w:r>
            <w:proofErr w:type="gram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знают дети об этом великом празднике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Т.Белозерова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 « Праздник Победы».</w:t>
            </w:r>
          </w:p>
        </w:tc>
        <w:tc>
          <w:tcPr>
            <w:tcW w:w="4341" w:type="dxa"/>
          </w:tcPr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Наглядное дидактическое</w:t>
            </w:r>
          </w:p>
          <w:p w:rsidR="00336EE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  <w:proofErr w:type="gram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7F0F7B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Серия «Мир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картинках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34" w:type="dxa"/>
          </w:tcPr>
          <w:p w:rsidR="007F0F7B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звук </w:t>
            </w:r>
            <w:proofErr w:type="gram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 ,РЬ .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Упражнять детей в четком и правильном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произнесении звука Р.</w:t>
            </w:r>
          </w:p>
        </w:tc>
        <w:tc>
          <w:tcPr>
            <w:tcW w:w="4341" w:type="dxa"/>
          </w:tcPr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336E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« Учебные пособия </w:t>
            </w:r>
            <w:proofErr w:type="gram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F0F7B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дошкольников»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34" w:type="dxa"/>
          </w:tcPr>
          <w:p w:rsidR="007F0F7B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« Прощаемся с </w:t>
            </w:r>
            <w:proofErr w:type="spell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подготовишками</w:t>
            </w:r>
            <w:proofErr w:type="spellEnd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»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Оказать внимание детям</w:t>
            </w:r>
            <w:proofErr w:type="gram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 которые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покидают детский сад, пожелать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доброго пути.</w:t>
            </w:r>
          </w:p>
        </w:tc>
        <w:tc>
          <w:tcPr>
            <w:tcW w:w="4341" w:type="dxa"/>
          </w:tcPr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группу </w:t>
            </w:r>
            <w:proofErr w:type="gram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7F0F7B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выпускникам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04" w:type="dxa"/>
          </w:tcPr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EE4" w:rsidRDefault="00336EE4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34" w:type="dxa"/>
          </w:tcPr>
          <w:p w:rsidR="007B244B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«Литературный калейдоскоп»</w:t>
            </w:r>
          </w:p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7F0F7B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Выяснить</w:t>
            </w:r>
            <w:proofErr w:type="gram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 есть ли у детей любимые стихи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рассказы, Знают ли они загадки , считалки</w:t>
            </w:r>
          </w:p>
        </w:tc>
        <w:tc>
          <w:tcPr>
            <w:tcW w:w="4341" w:type="dxa"/>
          </w:tcPr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  <w:r w:rsidR="00145F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«Рассказ в картинках»</w:t>
            </w:r>
          </w:p>
          <w:p w:rsidR="005165B4" w:rsidRPr="005165B4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 </w:t>
            </w:r>
            <w:proofErr w:type="gramStart"/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изученному</w:t>
            </w:r>
            <w:proofErr w:type="gramEnd"/>
          </w:p>
          <w:p w:rsidR="007F0F7B" w:rsidRDefault="005165B4" w:rsidP="00516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</w:t>
            </w:r>
            <w:r w:rsidRPr="005165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7F0F7B" w:rsidTr="00336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1504" w:type="dxa"/>
          </w:tcPr>
          <w:p w:rsidR="007F0F7B" w:rsidRPr="007F0F7B" w:rsidRDefault="007F0F7B" w:rsidP="0033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F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34" w:type="dxa"/>
          </w:tcPr>
          <w:p w:rsidR="007F0F7B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41" w:type="dxa"/>
          </w:tcPr>
          <w:p w:rsidR="007F0F7B" w:rsidRDefault="007F0F7B" w:rsidP="007F0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733F0" w:rsidRDefault="002733F0" w:rsidP="00273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5F5E" w:rsidRDefault="00145F5E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65B4" w:rsidRPr="00145F5E" w:rsidRDefault="005165B4" w:rsidP="0014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145F5E">
        <w:rPr>
          <w:rFonts w:ascii="Times New Roman" w:hAnsi="Times New Roman" w:cs="Times New Roman"/>
          <w:b/>
          <w:bCs/>
          <w:sz w:val="36"/>
          <w:szCs w:val="36"/>
        </w:rPr>
        <w:lastRenderedPageBreak/>
        <w:t>III</w:t>
      </w:r>
      <w:r w:rsidRPr="00145F5E">
        <w:rPr>
          <w:rFonts w:ascii="Times New Roman,Bold" w:hAnsi="Times New Roman,Bold" w:cs="Times New Roman,Bold"/>
          <w:b/>
          <w:bCs/>
          <w:sz w:val="36"/>
          <w:szCs w:val="36"/>
        </w:rPr>
        <w:t>. Планируемый результат реализации программы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>• Понимает и употребляет слова-антонимы; умеет образовывать новые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65B4">
        <w:rPr>
          <w:rFonts w:ascii="Times New Roman" w:hAnsi="Times New Roman" w:cs="Times New Roman"/>
          <w:sz w:val="32"/>
          <w:szCs w:val="32"/>
        </w:rPr>
        <w:t>слова по аналогии со знакомыми словами (сахарница — сухарница).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>• Умеет выделять первый звук в слове.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>• Рассказывает о содержании сюжетной картинки.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>• С помощью взрослого повторяет образцы описания игрушки.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>• Может назвать любимую сказку, прочитать наизусть понравившееся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65B4">
        <w:rPr>
          <w:rFonts w:ascii="Times New Roman" w:hAnsi="Times New Roman" w:cs="Times New Roman"/>
          <w:sz w:val="32"/>
          <w:szCs w:val="32"/>
        </w:rPr>
        <w:t>стихотворение, считалку.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>• Рассматривает иллюстрированные издания детских книг, проявляет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65B4">
        <w:rPr>
          <w:rFonts w:ascii="Times New Roman" w:hAnsi="Times New Roman" w:cs="Times New Roman"/>
          <w:sz w:val="32"/>
          <w:szCs w:val="32"/>
        </w:rPr>
        <w:t>интерес к ним.</w:t>
      </w: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5B4">
        <w:rPr>
          <w:rFonts w:ascii="Times New Roman" w:hAnsi="Times New Roman" w:cs="Times New Roman"/>
          <w:sz w:val="32"/>
          <w:szCs w:val="32"/>
        </w:rPr>
        <w:t>• Драматизирует (инсценирует) с помощью взрослого небольшие сказки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65B4">
        <w:rPr>
          <w:rFonts w:ascii="Times New Roman" w:hAnsi="Times New Roman" w:cs="Times New Roman"/>
          <w:sz w:val="32"/>
          <w:szCs w:val="32"/>
        </w:rPr>
        <w:t>(отрывки из сказок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B4" w:rsidRPr="00145F5E" w:rsidRDefault="005165B4" w:rsidP="0014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proofErr w:type="spellStart"/>
      <w:r w:rsidRPr="00145F5E">
        <w:rPr>
          <w:rFonts w:ascii="Times New Roman" w:hAnsi="Times New Roman" w:cs="Times New Roman"/>
          <w:b/>
          <w:bCs/>
          <w:sz w:val="36"/>
          <w:szCs w:val="36"/>
        </w:rPr>
        <w:lastRenderedPageBreak/>
        <w:t>IV</w:t>
      </w:r>
      <w:r w:rsidRPr="00145F5E">
        <w:rPr>
          <w:rFonts w:ascii="Times New Roman,Bold" w:hAnsi="Times New Roman,Bold" w:cs="Times New Roman,Bold"/>
          <w:b/>
          <w:bCs/>
          <w:sz w:val="36"/>
          <w:szCs w:val="36"/>
        </w:rPr>
        <w:t>.Диагностика</w:t>
      </w:r>
      <w:proofErr w:type="spellEnd"/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>Промежуточные результаты освоения Программы формулируются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65B4">
        <w:rPr>
          <w:rFonts w:ascii="Times New Roman" w:hAnsi="Times New Roman" w:cs="Times New Roman"/>
          <w:sz w:val="32"/>
          <w:szCs w:val="32"/>
        </w:rPr>
        <w:t>соответствии с Федеральными государственными требованиями (ФГТ) через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65B4">
        <w:rPr>
          <w:rFonts w:ascii="Times New Roman" w:hAnsi="Times New Roman" w:cs="Times New Roman"/>
          <w:sz w:val="32"/>
          <w:szCs w:val="32"/>
        </w:rPr>
        <w:t>раскрытие динамики формирования интегративных качеств воспитанников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65B4">
        <w:rPr>
          <w:rFonts w:ascii="Times New Roman" w:hAnsi="Times New Roman" w:cs="Times New Roman"/>
          <w:sz w:val="32"/>
          <w:szCs w:val="32"/>
        </w:rPr>
        <w:t>каждый возрастной период освоения Программы по всем направлениям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165B4">
        <w:rPr>
          <w:rFonts w:ascii="Times New Roman" w:hAnsi="Times New Roman" w:cs="Times New Roman"/>
          <w:sz w:val="32"/>
          <w:szCs w:val="32"/>
        </w:rPr>
        <w:t>развития детей.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>К пятилетнему возрасту при успешном освоении Программы</w:t>
      </w: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>достигается следующий уровень развития интегративных качеств ребенка.</w:t>
      </w: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5B4" w:rsidRPr="00145F5E" w:rsidRDefault="005165B4" w:rsidP="00145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145F5E">
        <w:rPr>
          <w:rFonts w:ascii="Times New Roman" w:hAnsi="Times New Roman" w:cs="Times New Roman"/>
          <w:b/>
          <w:bCs/>
          <w:sz w:val="36"/>
          <w:szCs w:val="36"/>
        </w:rPr>
        <w:lastRenderedPageBreak/>
        <w:t>V</w:t>
      </w:r>
      <w:r w:rsidRPr="00145F5E">
        <w:rPr>
          <w:rFonts w:ascii="Times New Roman,Bold" w:hAnsi="Times New Roman,Bold" w:cs="Times New Roman,Bold"/>
          <w:b/>
          <w:bCs/>
          <w:sz w:val="36"/>
          <w:szCs w:val="36"/>
        </w:rPr>
        <w:t>. Методическое пособие и используемая литература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165B4">
        <w:rPr>
          <w:rFonts w:ascii="Times New Roman" w:hAnsi="Times New Roman" w:cs="Times New Roman"/>
          <w:sz w:val="32"/>
          <w:szCs w:val="32"/>
        </w:rPr>
        <w:t>Гербова</w:t>
      </w:r>
      <w:proofErr w:type="spellEnd"/>
      <w:r w:rsidRPr="005165B4">
        <w:rPr>
          <w:rFonts w:ascii="Times New Roman" w:hAnsi="Times New Roman" w:cs="Times New Roman"/>
          <w:sz w:val="32"/>
          <w:szCs w:val="32"/>
        </w:rPr>
        <w:t xml:space="preserve"> Валентина Викторовна кандидат педагогических наук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165B4">
        <w:rPr>
          <w:rFonts w:ascii="Times New Roman" w:hAnsi="Times New Roman" w:cs="Times New Roman"/>
          <w:sz w:val="32"/>
          <w:szCs w:val="32"/>
        </w:rPr>
        <w:t>Гербова</w:t>
      </w:r>
      <w:proofErr w:type="spellEnd"/>
      <w:r w:rsidRPr="005165B4">
        <w:rPr>
          <w:rFonts w:ascii="Times New Roman" w:hAnsi="Times New Roman" w:cs="Times New Roman"/>
          <w:sz w:val="32"/>
          <w:szCs w:val="32"/>
        </w:rPr>
        <w:t xml:space="preserve"> В. В. Занятия по развитию речи в средней группе детского сада. </w:t>
      </w:r>
      <w:proofErr w:type="gramStart"/>
      <w:r w:rsidRPr="005165B4">
        <w:rPr>
          <w:rFonts w:ascii="Times New Roman" w:hAnsi="Times New Roman" w:cs="Times New Roman"/>
          <w:sz w:val="32"/>
          <w:szCs w:val="32"/>
        </w:rPr>
        <w:t>—М</w:t>
      </w:r>
      <w:proofErr w:type="gramEnd"/>
      <w:r w:rsidRPr="005165B4">
        <w:rPr>
          <w:rFonts w:ascii="Times New Roman" w:hAnsi="Times New Roman" w:cs="Times New Roman"/>
          <w:sz w:val="32"/>
          <w:szCs w:val="32"/>
        </w:rPr>
        <w:t>.: Мозаика- Синтез</w:t>
      </w:r>
      <w:r>
        <w:rPr>
          <w:rFonts w:ascii="Times New Roman" w:hAnsi="Times New Roman" w:cs="Times New Roman"/>
          <w:sz w:val="32"/>
          <w:szCs w:val="32"/>
        </w:rPr>
        <w:t>,2015</w:t>
      </w:r>
      <w:r w:rsidRPr="005165B4">
        <w:rPr>
          <w:rFonts w:ascii="Times New Roman" w:hAnsi="Times New Roman" w:cs="Times New Roman"/>
          <w:sz w:val="32"/>
          <w:szCs w:val="32"/>
        </w:rPr>
        <w:t>.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>Антонимы. Глаголы. — М.: Мозаика-Синтез</w:t>
      </w:r>
      <w:r>
        <w:rPr>
          <w:rFonts w:ascii="Times New Roman" w:hAnsi="Times New Roman" w:cs="Times New Roman"/>
          <w:sz w:val="32"/>
          <w:szCs w:val="32"/>
        </w:rPr>
        <w:t>, 2015</w:t>
      </w:r>
      <w:r w:rsidRPr="005165B4">
        <w:rPr>
          <w:rFonts w:ascii="Times New Roman" w:hAnsi="Times New Roman" w:cs="Times New Roman"/>
          <w:sz w:val="32"/>
          <w:szCs w:val="32"/>
        </w:rPr>
        <w:t>,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 xml:space="preserve">Антонимы. Прилагательные, </w:t>
      </w:r>
      <w:proofErr w:type="gramStart"/>
      <w:r w:rsidRPr="005165B4">
        <w:rPr>
          <w:rFonts w:ascii="Times New Roman" w:hAnsi="Times New Roman" w:cs="Times New Roman"/>
          <w:sz w:val="32"/>
          <w:szCs w:val="32"/>
        </w:rPr>
        <w:t>—М</w:t>
      </w:r>
      <w:proofErr w:type="gramEnd"/>
      <w:r w:rsidRPr="005165B4">
        <w:rPr>
          <w:rFonts w:ascii="Times New Roman" w:hAnsi="Times New Roman" w:cs="Times New Roman"/>
          <w:sz w:val="32"/>
          <w:szCs w:val="32"/>
        </w:rPr>
        <w:t>.: Мозаика-Синтез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5165B4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5165B4">
        <w:rPr>
          <w:rFonts w:ascii="Times New Roman" w:hAnsi="Times New Roman" w:cs="Times New Roman"/>
          <w:sz w:val="32"/>
          <w:szCs w:val="32"/>
        </w:rPr>
        <w:t>.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>Говори правильно. — М.: Мозаика-Синтез</w:t>
      </w:r>
      <w:r>
        <w:rPr>
          <w:rFonts w:ascii="Times New Roman" w:hAnsi="Times New Roman" w:cs="Times New Roman"/>
          <w:sz w:val="32"/>
          <w:szCs w:val="32"/>
        </w:rPr>
        <w:t>,2015</w:t>
      </w:r>
      <w:r w:rsidRPr="005165B4">
        <w:rPr>
          <w:rFonts w:ascii="Times New Roman" w:hAnsi="Times New Roman" w:cs="Times New Roman"/>
          <w:sz w:val="32"/>
          <w:szCs w:val="32"/>
        </w:rPr>
        <w:t>.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 xml:space="preserve">Множественное число. </w:t>
      </w:r>
      <w:proofErr w:type="gramStart"/>
      <w:r w:rsidRPr="005165B4">
        <w:rPr>
          <w:rFonts w:ascii="Times New Roman" w:hAnsi="Times New Roman" w:cs="Times New Roman"/>
          <w:sz w:val="32"/>
          <w:szCs w:val="32"/>
        </w:rPr>
        <w:t>—М</w:t>
      </w:r>
      <w:proofErr w:type="gramEnd"/>
      <w:r w:rsidRPr="005165B4">
        <w:rPr>
          <w:rFonts w:ascii="Times New Roman" w:hAnsi="Times New Roman" w:cs="Times New Roman"/>
          <w:sz w:val="32"/>
          <w:szCs w:val="32"/>
        </w:rPr>
        <w:t>.: Мозаика-Синтез</w:t>
      </w:r>
      <w:r>
        <w:rPr>
          <w:rFonts w:ascii="Times New Roman" w:hAnsi="Times New Roman" w:cs="Times New Roman"/>
          <w:sz w:val="32"/>
          <w:szCs w:val="32"/>
        </w:rPr>
        <w:t>,2015</w:t>
      </w:r>
      <w:r w:rsidRPr="005165B4">
        <w:rPr>
          <w:rFonts w:ascii="Times New Roman" w:hAnsi="Times New Roman" w:cs="Times New Roman"/>
          <w:sz w:val="32"/>
          <w:szCs w:val="32"/>
        </w:rPr>
        <w:t>.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 xml:space="preserve">Многозначные слова. </w:t>
      </w:r>
      <w:proofErr w:type="gramStart"/>
      <w:r w:rsidRPr="005165B4">
        <w:rPr>
          <w:rFonts w:ascii="Times New Roman" w:hAnsi="Times New Roman" w:cs="Times New Roman"/>
          <w:sz w:val="32"/>
          <w:szCs w:val="32"/>
        </w:rPr>
        <w:t>—М</w:t>
      </w:r>
      <w:proofErr w:type="gramEnd"/>
      <w:r w:rsidRPr="005165B4">
        <w:rPr>
          <w:rFonts w:ascii="Times New Roman" w:hAnsi="Times New Roman" w:cs="Times New Roman"/>
          <w:sz w:val="32"/>
          <w:szCs w:val="32"/>
        </w:rPr>
        <w:t>.: Мозаика-Синтез</w:t>
      </w:r>
      <w:r>
        <w:rPr>
          <w:rFonts w:ascii="Times New Roman" w:hAnsi="Times New Roman" w:cs="Times New Roman"/>
          <w:sz w:val="32"/>
          <w:szCs w:val="32"/>
        </w:rPr>
        <w:t>,2015</w:t>
      </w:r>
      <w:r w:rsidRPr="005165B4">
        <w:rPr>
          <w:rFonts w:ascii="Times New Roman" w:hAnsi="Times New Roman" w:cs="Times New Roman"/>
          <w:sz w:val="32"/>
          <w:szCs w:val="32"/>
        </w:rPr>
        <w:t>.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 xml:space="preserve">Один </w:t>
      </w:r>
      <w:proofErr w:type="gramStart"/>
      <w:r w:rsidRPr="005165B4">
        <w:rPr>
          <w:rFonts w:ascii="Times New Roman" w:hAnsi="Times New Roman" w:cs="Times New Roman"/>
          <w:sz w:val="32"/>
          <w:szCs w:val="32"/>
        </w:rPr>
        <w:t>—м</w:t>
      </w:r>
      <w:proofErr w:type="gramEnd"/>
      <w:r w:rsidRPr="005165B4">
        <w:rPr>
          <w:rFonts w:ascii="Times New Roman" w:hAnsi="Times New Roman" w:cs="Times New Roman"/>
          <w:sz w:val="32"/>
          <w:szCs w:val="32"/>
        </w:rPr>
        <w:t>ного. —М.: Мозаика-Синтез</w:t>
      </w:r>
      <w:r>
        <w:rPr>
          <w:rFonts w:ascii="Times New Roman" w:hAnsi="Times New Roman" w:cs="Times New Roman"/>
          <w:sz w:val="32"/>
          <w:szCs w:val="32"/>
        </w:rPr>
        <w:t>, 2015</w:t>
      </w:r>
      <w:r w:rsidRPr="005165B4">
        <w:rPr>
          <w:rFonts w:ascii="Times New Roman" w:hAnsi="Times New Roman" w:cs="Times New Roman"/>
          <w:sz w:val="32"/>
          <w:szCs w:val="32"/>
        </w:rPr>
        <w:t>.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>Словообразование.</w:t>
      </w:r>
      <w:r w:rsidR="00664EE5">
        <w:rPr>
          <w:rFonts w:ascii="Times New Roman" w:hAnsi="Times New Roman" w:cs="Times New Roman"/>
          <w:sz w:val="32"/>
          <w:szCs w:val="32"/>
        </w:rPr>
        <w:t xml:space="preserve"> — М.: Мозаика-Синтез, 2015</w:t>
      </w:r>
      <w:r w:rsidRPr="005165B4">
        <w:rPr>
          <w:rFonts w:ascii="Times New Roman" w:hAnsi="Times New Roman" w:cs="Times New Roman"/>
          <w:sz w:val="32"/>
          <w:szCs w:val="32"/>
        </w:rPr>
        <w:t>.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>Ударение.</w:t>
      </w:r>
      <w:r w:rsidR="00664EE5">
        <w:rPr>
          <w:rFonts w:ascii="Times New Roman" w:hAnsi="Times New Roman" w:cs="Times New Roman"/>
          <w:sz w:val="32"/>
          <w:szCs w:val="32"/>
        </w:rPr>
        <w:t xml:space="preserve"> — М.: Мозаика-Синтез, 2015</w:t>
      </w:r>
    </w:p>
    <w:p w:rsidR="005165B4" w:rsidRPr="005165B4" w:rsidRDefault="005165B4" w:rsidP="00516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5B4">
        <w:rPr>
          <w:rFonts w:ascii="Times New Roman" w:hAnsi="Times New Roman" w:cs="Times New Roman"/>
          <w:sz w:val="32"/>
          <w:szCs w:val="32"/>
        </w:rPr>
        <w:t>Книга для чтения в детском саду и дома. Хрестоматия. 4-5 лет</w:t>
      </w:r>
      <w:proofErr w:type="gramStart"/>
      <w:r w:rsidRPr="005165B4">
        <w:rPr>
          <w:rFonts w:ascii="Times New Roman" w:hAnsi="Times New Roman" w:cs="Times New Roman"/>
          <w:sz w:val="32"/>
          <w:szCs w:val="32"/>
        </w:rPr>
        <w:t xml:space="preserve"> / С</w:t>
      </w:r>
      <w:proofErr w:type="gramEnd"/>
      <w:r w:rsidRPr="005165B4">
        <w:rPr>
          <w:rFonts w:ascii="Times New Roman" w:hAnsi="Times New Roman" w:cs="Times New Roman"/>
          <w:sz w:val="32"/>
          <w:szCs w:val="32"/>
        </w:rPr>
        <w:t>ост. В. В.</w:t>
      </w:r>
      <w:r w:rsidR="00664E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165B4">
        <w:rPr>
          <w:rFonts w:ascii="Times New Roman" w:hAnsi="Times New Roman" w:cs="Times New Roman"/>
          <w:sz w:val="32"/>
          <w:szCs w:val="32"/>
        </w:rPr>
        <w:t>Гербо</w:t>
      </w:r>
      <w:r w:rsidR="00664EE5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="00664EE5">
        <w:rPr>
          <w:rFonts w:ascii="Times New Roman" w:hAnsi="Times New Roman" w:cs="Times New Roman"/>
          <w:sz w:val="32"/>
          <w:szCs w:val="32"/>
        </w:rPr>
        <w:t>, Н. П. Ильчук и др. - М., 201</w:t>
      </w:r>
      <w:r w:rsidRPr="005165B4">
        <w:rPr>
          <w:rFonts w:ascii="Times New Roman" w:hAnsi="Times New Roman" w:cs="Times New Roman"/>
          <w:sz w:val="32"/>
          <w:szCs w:val="32"/>
        </w:rPr>
        <w:t>5</w:t>
      </w:r>
    </w:p>
    <w:sectPr w:rsidR="005165B4" w:rsidRPr="0051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A80"/>
    <w:multiLevelType w:val="hybridMultilevel"/>
    <w:tmpl w:val="41BE8DC8"/>
    <w:lvl w:ilvl="0" w:tplc="B6F2DF1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E9B"/>
    <w:rsid w:val="00145F5E"/>
    <w:rsid w:val="002733F0"/>
    <w:rsid w:val="00336EE4"/>
    <w:rsid w:val="005165B4"/>
    <w:rsid w:val="00600E9B"/>
    <w:rsid w:val="00664EE5"/>
    <w:rsid w:val="007B244B"/>
    <w:rsid w:val="007F0F7B"/>
    <w:rsid w:val="009E7883"/>
    <w:rsid w:val="00C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5F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галько</dc:creator>
  <cp:keywords/>
  <dc:description/>
  <cp:lastModifiedBy>ПК</cp:lastModifiedBy>
  <cp:revision>3</cp:revision>
  <cp:lastPrinted>2016-09-29T22:18:00Z</cp:lastPrinted>
  <dcterms:created xsi:type="dcterms:W3CDTF">2015-09-23T15:33:00Z</dcterms:created>
  <dcterms:modified xsi:type="dcterms:W3CDTF">2016-09-29T22:20:00Z</dcterms:modified>
</cp:coreProperties>
</file>